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F06BE" w14:textId="7BC8BA62" w:rsidR="00A60EB8" w:rsidRDefault="0036471D" w:rsidP="000438A1">
      <w:pPr>
        <w:rPr>
          <w:rFonts w:ascii="Gill Sans MT" w:hAnsi="Gill Sans MT"/>
          <w:color w:val="auto"/>
          <w:sz w:val="22"/>
          <w:szCs w:val="22"/>
          <w:lang w:val="en-GB"/>
        </w:rPr>
      </w:pPr>
      <w:r w:rsidRPr="00A04811">
        <w:rPr>
          <w:noProof/>
          <w:lang w:val="en-GB" w:eastAsia="en-GB"/>
        </w:rPr>
        <w:drawing>
          <wp:anchor distT="0" distB="0" distL="114300" distR="114300" simplePos="0" relativeHeight="251663360" behindDoc="0" locked="0" layoutInCell="1" allowOverlap="1" wp14:anchorId="522D8A6B" wp14:editId="5EA33211">
            <wp:simplePos x="0" y="0"/>
            <wp:positionH relativeFrom="margin">
              <wp:posOffset>2860040</wp:posOffset>
            </wp:positionH>
            <wp:positionV relativeFrom="paragraph">
              <wp:posOffset>-1028700</wp:posOffset>
            </wp:positionV>
            <wp:extent cx="1649421" cy="288000"/>
            <wp:effectExtent l="0" t="0" r="0" b="0"/>
            <wp:wrapNone/>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9421" cy="288000"/>
                    </a:xfrm>
                    <a:prstGeom prst="rect">
                      <a:avLst/>
                    </a:prstGeom>
                    <a:noFill/>
                  </pic:spPr>
                </pic:pic>
              </a:graphicData>
            </a:graphic>
            <wp14:sizeRelH relativeFrom="page">
              <wp14:pctWidth>0</wp14:pctWidth>
            </wp14:sizeRelH>
            <wp14:sizeRelV relativeFrom="page">
              <wp14:pctHeight>0</wp14:pctHeight>
            </wp14:sizeRelV>
          </wp:anchor>
        </w:drawing>
      </w:r>
      <w:r w:rsidR="00A60EB8" w:rsidRPr="00A04811">
        <w:rPr>
          <w:noProof/>
          <w:lang w:val="en-GB" w:eastAsia="en-GB"/>
        </w:rPr>
        <mc:AlternateContent>
          <mc:Choice Requires="wps">
            <w:drawing>
              <wp:anchor distT="0" distB="0" distL="114300" distR="114300" simplePos="0" relativeHeight="251662336" behindDoc="0" locked="0" layoutInCell="1" allowOverlap="1" wp14:anchorId="32BDFC27" wp14:editId="36E87A13">
                <wp:simplePos x="0" y="0"/>
                <wp:positionH relativeFrom="column">
                  <wp:posOffset>4685030</wp:posOffset>
                </wp:positionH>
                <wp:positionV relativeFrom="paragraph">
                  <wp:posOffset>-994410</wp:posOffset>
                </wp:positionV>
                <wp:extent cx="1711960" cy="675564"/>
                <wp:effectExtent l="0" t="0" r="0" b="0"/>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B79F4" w14:textId="77777777" w:rsidR="0036471D" w:rsidRPr="00945287" w:rsidRDefault="0036471D" w:rsidP="007F519F">
                            <w:pPr>
                              <w:tabs>
                                <w:tab w:val="left" w:pos="3119"/>
                              </w:tabs>
                              <w:spacing w:after="0" w:line="286" w:lineRule="auto"/>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D624D0C" w14:textId="77777777" w:rsidR="0036471D" w:rsidRPr="00945287" w:rsidRDefault="0036471D" w:rsidP="007F519F">
                            <w:pPr>
                              <w:tabs>
                                <w:tab w:val="left" w:pos="3119"/>
                              </w:tabs>
                              <w:spacing w:after="0" w:line="286" w:lineRule="auto"/>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4F32A32B" w14:textId="4E8AEFBD" w:rsidR="0036471D" w:rsidRPr="00945287" w:rsidRDefault="00AD1E9D" w:rsidP="007F519F">
                            <w:pPr>
                              <w:tabs>
                                <w:tab w:val="left" w:pos="3119"/>
                              </w:tabs>
                              <w:spacing w:after="0" w:line="286" w:lineRule="auto"/>
                              <w:jc w:val="right"/>
                              <w:rPr>
                                <w:rFonts w:ascii="Verdana" w:hAnsi="Verdana"/>
                                <w:b/>
                                <w:i/>
                                <w:color w:val="003CB4"/>
                                <w:sz w:val="16"/>
                                <w:szCs w:val="16"/>
                                <w:lang w:val="en-GB"/>
                              </w:rPr>
                            </w:pPr>
                            <w:r>
                              <w:rPr>
                                <w:rFonts w:ascii="Verdana" w:hAnsi="Verdana"/>
                                <w:b/>
                                <w:i/>
                                <w:color w:val="003CB4"/>
                                <w:sz w:val="16"/>
                                <w:szCs w:val="16"/>
                                <w:lang w:val="en-GB"/>
                              </w:rPr>
                              <w:t>Academic Year 20</w:t>
                            </w:r>
                            <w:r w:rsidR="00E30653">
                              <w:rPr>
                                <w:rFonts w:ascii="Verdana" w:hAnsi="Verdana"/>
                                <w:b/>
                                <w:i/>
                                <w:color w:val="003CB4"/>
                                <w:sz w:val="16"/>
                                <w:szCs w:val="16"/>
                                <w:lang w:val="en-GB"/>
                              </w:rPr>
                              <w:t>__</w:t>
                            </w:r>
                            <w:r>
                              <w:rPr>
                                <w:rFonts w:ascii="Verdana" w:hAnsi="Verdana"/>
                                <w:b/>
                                <w:i/>
                                <w:color w:val="003CB4"/>
                                <w:sz w:val="16"/>
                                <w:szCs w:val="16"/>
                                <w:lang w:val="en-GB"/>
                              </w:rPr>
                              <w:t>/20</w:t>
                            </w:r>
                            <w:r w:rsidR="00E30653">
                              <w:rPr>
                                <w:rFonts w:ascii="Verdana" w:hAnsi="Verdana"/>
                                <w:b/>
                                <w:i/>
                                <w:color w:val="003CB4"/>
                                <w:sz w:val="16"/>
                                <w:szCs w:val="16"/>
                                <w:lang w:val="en-GB"/>
                              </w:rPr>
                              <w:t>__</w:t>
                            </w:r>
                          </w:p>
                          <w:p w14:paraId="64AA9258" w14:textId="77777777" w:rsidR="0036471D" w:rsidRDefault="0036471D" w:rsidP="00A60EB8">
                            <w:pPr>
                              <w:tabs>
                                <w:tab w:val="left" w:pos="3119"/>
                              </w:tabs>
                              <w:spacing w:after="0"/>
                              <w:jc w:val="right"/>
                              <w:rPr>
                                <w:rFonts w:ascii="Verdana" w:hAnsi="Verdana"/>
                                <w:b/>
                                <w:i/>
                                <w:color w:val="003CB4"/>
                                <w:sz w:val="14"/>
                                <w:szCs w:val="16"/>
                                <w:lang w:val="en-GB"/>
                              </w:rPr>
                            </w:pPr>
                          </w:p>
                          <w:p w14:paraId="7EBD1F1E" w14:textId="77777777" w:rsidR="0036471D" w:rsidRDefault="0036471D" w:rsidP="00A60EB8">
                            <w:pPr>
                              <w:tabs>
                                <w:tab w:val="left" w:pos="3119"/>
                              </w:tabs>
                              <w:spacing w:after="0"/>
                              <w:jc w:val="right"/>
                              <w:rPr>
                                <w:rFonts w:ascii="Verdana" w:hAnsi="Verdana"/>
                                <w:b/>
                                <w:i/>
                                <w:color w:val="003CB4"/>
                                <w:sz w:val="14"/>
                                <w:szCs w:val="16"/>
                                <w:lang w:val="en-GB"/>
                              </w:rPr>
                            </w:pPr>
                          </w:p>
                          <w:p w14:paraId="385FCA58" w14:textId="77777777" w:rsidR="0036471D" w:rsidRPr="000B0109" w:rsidRDefault="0036471D" w:rsidP="00A60EB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DFC27" id="_x0000_t202" coordsize="21600,21600" o:spt="202" path="m,l,21600r21600,l21600,xe">
                <v:stroke joinstyle="miter"/>
                <v:path gradientshapeok="t" o:connecttype="rect"/>
              </v:shapetype>
              <v:shape id="Text Box 1" o:spid="_x0000_s1026" type="#_x0000_t202" style="position:absolute;margin-left:368.9pt;margin-top:-78.3pt;width:134.8pt;height: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mjswIAALo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" filled="f" stroked="f">
                <v:textbox>
                  <w:txbxContent>
                    <w:p w14:paraId="215B79F4" w14:textId="77777777" w:rsidR="0036471D" w:rsidRPr="00945287" w:rsidRDefault="0036471D" w:rsidP="007F519F">
                      <w:pPr>
                        <w:tabs>
                          <w:tab w:val="left" w:pos="3119"/>
                        </w:tabs>
                        <w:spacing w:after="0" w:line="286" w:lineRule="auto"/>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D624D0C" w14:textId="77777777" w:rsidR="0036471D" w:rsidRPr="00945287" w:rsidRDefault="0036471D" w:rsidP="007F519F">
                      <w:pPr>
                        <w:tabs>
                          <w:tab w:val="left" w:pos="3119"/>
                        </w:tabs>
                        <w:spacing w:after="0" w:line="286" w:lineRule="auto"/>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4F32A32B" w14:textId="4E8AEFBD" w:rsidR="0036471D" w:rsidRPr="00945287" w:rsidRDefault="00AD1E9D" w:rsidP="007F519F">
                      <w:pPr>
                        <w:tabs>
                          <w:tab w:val="left" w:pos="3119"/>
                        </w:tabs>
                        <w:spacing w:after="0" w:line="286" w:lineRule="auto"/>
                        <w:jc w:val="right"/>
                        <w:rPr>
                          <w:rFonts w:ascii="Verdana" w:hAnsi="Verdana"/>
                          <w:b/>
                          <w:i/>
                          <w:color w:val="003CB4"/>
                          <w:sz w:val="16"/>
                          <w:szCs w:val="16"/>
                          <w:lang w:val="en-GB"/>
                        </w:rPr>
                      </w:pPr>
                      <w:r>
                        <w:rPr>
                          <w:rFonts w:ascii="Verdana" w:hAnsi="Verdana"/>
                          <w:b/>
                          <w:i/>
                          <w:color w:val="003CB4"/>
                          <w:sz w:val="16"/>
                          <w:szCs w:val="16"/>
                          <w:lang w:val="en-GB"/>
                        </w:rPr>
                        <w:t>Academic Year 20</w:t>
                      </w:r>
                      <w:r w:rsidR="00E30653">
                        <w:rPr>
                          <w:rFonts w:ascii="Verdana" w:hAnsi="Verdana"/>
                          <w:b/>
                          <w:i/>
                          <w:color w:val="003CB4"/>
                          <w:sz w:val="16"/>
                          <w:szCs w:val="16"/>
                          <w:lang w:val="en-GB"/>
                        </w:rPr>
                        <w:t>__</w:t>
                      </w:r>
                      <w:r>
                        <w:rPr>
                          <w:rFonts w:ascii="Verdana" w:hAnsi="Verdana"/>
                          <w:b/>
                          <w:i/>
                          <w:color w:val="003CB4"/>
                          <w:sz w:val="16"/>
                          <w:szCs w:val="16"/>
                          <w:lang w:val="en-GB"/>
                        </w:rPr>
                        <w:t>/20</w:t>
                      </w:r>
                      <w:r w:rsidR="00E30653">
                        <w:rPr>
                          <w:rFonts w:ascii="Verdana" w:hAnsi="Verdana"/>
                          <w:b/>
                          <w:i/>
                          <w:color w:val="003CB4"/>
                          <w:sz w:val="16"/>
                          <w:szCs w:val="16"/>
                          <w:lang w:val="en-GB"/>
                        </w:rPr>
                        <w:t>__</w:t>
                      </w:r>
                    </w:p>
                    <w:p w14:paraId="64AA9258" w14:textId="77777777" w:rsidR="0036471D" w:rsidRDefault="0036471D" w:rsidP="00A60EB8">
                      <w:pPr>
                        <w:tabs>
                          <w:tab w:val="left" w:pos="3119"/>
                        </w:tabs>
                        <w:spacing w:after="0"/>
                        <w:jc w:val="right"/>
                        <w:rPr>
                          <w:rFonts w:ascii="Verdana" w:hAnsi="Verdana"/>
                          <w:b/>
                          <w:i/>
                          <w:color w:val="003CB4"/>
                          <w:sz w:val="14"/>
                          <w:szCs w:val="16"/>
                          <w:lang w:val="en-GB"/>
                        </w:rPr>
                      </w:pPr>
                    </w:p>
                    <w:p w14:paraId="7EBD1F1E" w14:textId="77777777" w:rsidR="0036471D" w:rsidRDefault="0036471D" w:rsidP="00A60EB8">
                      <w:pPr>
                        <w:tabs>
                          <w:tab w:val="left" w:pos="3119"/>
                        </w:tabs>
                        <w:spacing w:after="0"/>
                        <w:jc w:val="right"/>
                        <w:rPr>
                          <w:rFonts w:ascii="Verdana" w:hAnsi="Verdana"/>
                          <w:b/>
                          <w:i/>
                          <w:color w:val="003CB4"/>
                          <w:sz w:val="14"/>
                          <w:szCs w:val="16"/>
                          <w:lang w:val="en-GB"/>
                        </w:rPr>
                      </w:pPr>
                    </w:p>
                    <w:p w14:paraId="385FCA58" w14:textId="77777777" w:rsidR="0036471D" w:rsidRPr="000B0109" w:rsidRDefault="0036471D" w:rsidP="00A60EB8">
                      <w:pPr>
                        <w:tabs>
                          <w:tab w:val="left" w:pos="3119"/>
                        </w:tabs>
                        <w:spacing w:after="0"/>
                        <w:jc w:val="right"/>
                        <w:rPr>
                          <w:rFonts w:ascii="Verdana" w:hAnsi="Verdana"/>
                          <w:b/>
                          <w:i/>
                          <w:color w:val="003CB4"/>
                          <w:sz w:val="14"/>
                          <w:szCs w:val="16"/>
                          <w:lang w:val="en-GB"/>
                        </w:rPr>
                      </w:pPr>
                    </w:p>
                  </w:txbxContent>
                </v:textbox>
              </v:shape>
            </w:pict>
          </mc:Fallback>
        </mc:AlternateContent>
      </w:r>
      <w:r w:rsidR="00A60EB8" w:rsidRPr="00E63871">
        <w:rPr>
          <w:rFonts w:ascii="Gill Sans MT" w:hAnsi="Gill Sans MT" w:cs="Times New Roman"/>
          <w:b/>
          <w:bCs/>
          <w:noProof/>
          <w:sz w:val="16"/>
          <w:szCs w:val="16"/>
          <w:lang w:val="en-GB" w:eastAsia="en-GB"/>
        </w:rPr>
        <mc:AlternateContent>
          <mc:Choice Requires="wps">
            <w:drawing>
              <wp:anchor distT="0" distB="0" distL="114300" distR="114300" simplePos="0" relativeHeight="251661312" behindDoc="0" locked="0" layoutInCell="1" allowOverlap="1" wp14:anchorId="5C1CE606" wp14:editId="5BB165D8">
                <wp:simplePos x="0" y="0"/>
                <wp:positionH relativeFrom="column">
                  <wp:posOffset>1254760</wp:posOffset>
                </wp:positionH>
                <wp:positionV relativeFrom="paragraph">
                  <wp:posOffset>-203835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00FB8523" w14:textId="77777777" w:rsidR="0036471D" w:rsidRPr="00E63871" w:rsidRDefault="0036471D" w:rsidP="00A60EB8">
                            <w:pPr>
                              <w:spacing w:line="240" w:lineRule="auto"/>
                              <w:ind w:right="28"/>
                              <w:jc w:val="center"/>
                              <w:rPr>
                                <w:rFonts w:ascii="Gill Sans MT" w:hAnsi="Gill Sans MT" w:cs="Arial"/>
                                <w:b/>
                                <w:color w:val="002060"/>
                                <w:sz w:val="28"/>
                                <w:szCs w:val="36"/>
                                <w:lang w:val="en-GB"/>
                              </w:rPr>
                            </w:pPr>
                            <w:r w:rsidRPr="00E63871" w:rsidDel="00DC1B56">
                              <w:rPr>
                                <w:rFonts w:ascii="Gill Sans MT" w:hAnsi="Gill Sans MT" w:cs="Arial"/>
                                <w:b/>
                                <w:color w:val="002060"/>
                                <w:sz w:val="28"/>
                                <w:szCs w:val="36"/>
                                <w:lang w:val="en-GB"/>
                              </w:rPr>
                              <w:t>Learning Agree</w:t>
                            </w:r>
                            <w:r w:rsidRPr="00E63871">
                              <w:rPr>
                                <w:rFonts w:ascii="Gill Sans MT" w:hAnsi="Gill Sans MT" w:cs="Arial"/>
                                <w:b/>
                                <w:color w:val="002060"/>
                                <w:sz w:val="28"/>
                                <w:szCs w:val="36"/>
                                <w:lang w:val="en-GB"/>
                              </w:rPr>
                              <w:t xml:space="preserve">ment </w:t>
                            </w:r>
                          </w:p>
                          <w:p w14:paraId="4C2F364D" w14:textId="77777777" w:rsidR="0036471D" w:rsidRPr="00E63871" w:rsidRDefault="0036471D" w:rsidP="00A60EB8">
                            <w:pPr>
                              <w:spacing w:line="240" w:lineRule="auto"/>
                              <w:ind w:right="28"/>
                              <w:jc w:val="center"/>
                              <w:rPr>
                                <w:rFonts w:ascii="Gill Sans MT" w:hAnsi="Gill Sans MT" w:cs="Arial"/>
                                <w:b/>
                                <w:color w:val="002060"/>
                                <w:sz w:val="28"/>
                                <w:szCs w:val="36"/>
                                <w:lang w:val="en-GB"/>
                              </w:rPr>
                            </w:pPr>
                            <w:r w:rsidRPr="00E63871">
                              <w:rPr>
                                <w:rFonts w:ascii="Gill Sans MT" w:hAnsi="Gill Sans MT" w:cs="Arial"/>
                                <w:b/>
                                <w:color w:val="002060"/>
                                <w:sz w:val="28"/>
                                <w:szCs w:val="3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CE606" id="Text Box 2" o:spid="_x0000_s1027" type="#_x0000_t202" style="position:absolute;margin-left:98.8pt;margin-top:-16.0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fRJAIAACQ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" stroked="f">
                <v:textbox>
                  <w:txbxContent>
                    <w:p w14:paraId="00FB8523" w14:textId="77777777" w:rsidR="0036471D" w:rsidRPr="00E63871" w:rsidRDefault="0036471D" w:rsidP="00A60EB8">
                      <w:pPr>
                        <w:spacing w:line="240" w:lineRule="auto"/>
                        <w:ind w:right="28"/>
                        <w:jc w:val="center"/>
                        <w:rPr>
                          <w:rFonts w:ascii="Gill Sans MT" w:hAnsi="Gill Sans MT" w:cs="Arial"/>
                          <w:b/>
                          <w:color w:val="002060"/>
                          <w:sz w:val="28"/>
                          <w:szCs w:val="36"/>
                          <w:lang w:val="en-GB"/>
                        </w:rPr>
                      </w:pPr>
                      <w:r w:rsidRPr="00E63871" w:rsidDel="00DC1B56">
                        <w:rPr>
                          <w:rFonts w:ascii="Gill Sans MT" w:hAnsi="Gill Sans MT" w:cs="Arial"/>
                          <w:b/>
                          <w:color w:val="002060"/>
                          <w:sz w:val="28"/>
                          <w:szCs w:val="36"/>
                          <w:lang w:val="en-GB"/>
                        </w:rPr>
                        <w:t>Learning Agree</w:t>
                      </w:r>
                      <w:r w:rsidRPr="00E63871">
                        <w:rPr>
                          <w:rFonts w:ascii="Gill Sans MT" w:hAnsi="Gill Sans MT" w:cs="Arial"/>
                          <w:b/>
                          <w:color w:val="002060"/>
                          <w:sz w:val="28"/>
                          <w:szCs w:val="36"/>
                          <w:lang w:val="en-GB"/>
                        </w:rPr>
                        <w:t xml:space="preserve">ment </w:t>
                      </w:r>
                    </w:p>
                    <w:p w14:paraId="4C2F364D" w14:textId="77777777" w:rsidR="0036471D" w:rsidRPr="00E63871" w:rsidRDefault="0036471D" w:rsidP="00A60EB8">
                      <w:pPr>
                        <w:spacing w:line="240" w:lineRule="auto"/>
                        <w:ind w:right="28"/>
                        <w:jc w:val="center"/>
                        <w:rPr>
                          <w:rFonts w:ascii="Gill Sans MT" w:hAnsi="Gill Sans MT" w:cs="Arial"/>
                          <w:b/>
                          <w:color w:val="002060"/>
                          <w:sz w:val="28"/>
                          <w:szCs w:val="36"/>
                          <w:lang w:val="en-GB"/>
                        </w:rPr>
                      </w:pPr>
                      <w:r w:rsidRPr="00E63871">
                        <w:rPr>
                          <w:rFonts w:ascii="Gill Sans MT" w:hAnsi="Gill Sans MT" w:cs="Arial"/>
                          <w:b/>
                          <w:color w:val="002060"/>
                          <w:sz w:val="28"/>
                          <w:szCs w:val="36"/>
                          <w:lang w:val="en-GB"/>
                        </w:rPr>
                        <w:t>Student Mobility for Studies</w:t>
                      </w:r>
                    </w:p>
                  </w:txbxContent>
                </v:textbox>
              </v:shape>
            </w:pict>
          </mc:Fallback>
        </mc:AlternateContent>
      </w:r>
    </w:p>
    <w:p w14:paraId="411257F4" w14:textId="77777777" w:rsidR="00A60EB8" w:rsidRDefault="00A60EB8" w:rsidP="00A60EB8">
      <w:pPr>
        <w:spacing w:after="0" w:line="240" w:lineRule="auto"/>
        <w:jc w:val="both"/>
        <w:rPr>
          <w:rFonts w:ascii="Gill Sans MT" w:hAnsi="Gill Sans MT"/>
          <w:color w:val="auto"/>
          <w:sz w:val="22"/>
          <w:szCs w:val="22"/>
          <w:lang w:val="en-GB"/>
        </w:rPr>
      </w:pPr>
    </w:p>
    <w:p w14:paraId="5A342218" w14:textId="77777777" w:rsidR="00A60EB8" w:rsidRDefault="00A60EB8" w:rsidP="00A60EB8">
      <w:pPr>
        <w:spacing w:after="0" w:line="240" w:lineRule="auto"/>
        <w:jc w:val="both"/>
        <w:rPr>
          <w:rFonts w:ascii="Gill Sans MT" w:hAnsi="Gill Sans MT"/>
          <w:color w:val="auto"/>
          <w:sz w:val="22"/>
          <w:szCs w:val="22"/>
          <w:lang w:val="en-GB"/>
        </w:rPr>
      </w:pPr>
    </w:p>
    <w:tbl>
      <w:tblPr>
        <w:tblW w:w="11056" w:type="dxa"/>
        <w:tblInd w:w="-564" w:type="dxa"/>
        <w:tblLayout w:type="fixed"/>
        <w:tblLook w:val="04A0" w:firstRow="1" w:lastRow="0" w:firstColumn="1" w:lastColumn="0" w:noHBand="0" w:noVBand="1"/>
      </w:tblPr>
      <w:tblGrid>
        <w:gridCol w:w="1108"/>
        <w:gridCol w:w="1011"/>
        <w:gridCol w:w="1708"/>
        <w:gridCol w:w="1276"/>
        <w:gridCol w:w="1134"/>
        <w:gridCol w:w="1276"/>
        <w:gridCol w:w="1275"/>
        <w:gridCol w:w="2268"/>
      </w:tblGrid>
      <w:tr w:rsidR="00A60EB8" w:rsidRPr="00E63871" w14:paraId="480B6B43" w14:textId="77777777" w:rsidTr="004B3E17">
        <w:trPr>
          <w:trHeight w:val="237"/>
        </w:trPr>
        <w:tc>
          <w:tcPr>
            <w:tcW w:w="1108" w:type="dxa"/>
            <w:vMerge w:val="restart"/>
            <w:tcBorders>
              <w:top w:val="double" w:sz="6" w:space="0" w:color="auto"/>
              <w:left w:val="double" w:sz="6" w:space="0" w:color="auto"/>
              <w:right w:val="double" w:sz="6" w:space="0" w:color="auto"/>
            </w:tcBorders>
            <w:shd w:val="clear" w:color="auto" w:fill="auto"/>
            <w:vAlign w:val="center"/>
            <w:hideMark/>
          </w:tcPr>
          <w:p w14:paraId="1D0CD1A8"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Student</w:t>
            </w:r>
          </w:p>
          <w:p w14:paraId="0FD3D2D5"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p>
        </w:tc>
        <w:tc>
          <w:tcPr>
            <w:tcW w:w="101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C4BDCB7"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155F402F"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22E0D8A"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BCA1F08"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Nationality</w:t>
            </w:r>
            <w:r w:rsidRPr="00E63871">
              <w:rPr>
                <w:rStyle w:val="Refdenotaderodap"/>
                <w:rFonts w:ascii="Gill Sans MT" w:hAnsi="Gill Sans MT" w:cs="Times New Roman"/>
                <w:b/>
                <w:bCs/>
                <w:sz w:val="16"/>
                <w:szCs w:val="16"/>
                <w:lang w:val="en-GB" w:eastAsia="en-GB"/>
              </w:rPr>
              <w:footnoteReference w:id="1"/>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4153CB7"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A441C5">
              <w:rPr>
                <w:rFonts w:ascii="Gill Sans MT" w:hAnsi="Gill Sans MT" w:cs="Times New Roman"/>
                <w:b/>
                <w:bCs/>
                <w:sz w:val="16"/>
                <w:szCs w:val="16"/>
                <w:lang w:val="en-GB" w:eastAsia="en-GB"/>
              </w:rPr>
              <w:t>Gender: [Male/Female/Undefined]</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4DC71BE9"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Study cycle</w:t>
            </w:r>
            <w:r w:rsidRPr="00E63871">
              <w:rPr>
                <w:rStyle w:val="Refdenotaderodap"/>
                <w:rFonts w:ascii="Gill Sans MT" w:hAnsi="Gill Sans MT" w:cs="Times New Roman"/>
                <w:b/>
                <w:bCs/>
                <w:sz w:val="16"/>
                <w:szCs w:val="16"/>
                <w:lang w:val="en-GB" w:eastAsia="en-GB"/>
              </w:rPr>
              <w:footnoteReference w:id="2"/>
            </w:r>
          </w:p>
        </w:tc>
        <w:tc>
          <w:tcPr>
            <w:tcW w:w="2268" w:type="dxa"/>
            <w:tcBorders>
              <w:top w:val="double" w:sz="6" w:space="0" w:color="auto"/>
              <w:left w:val="nil"/>
              <w:bottom w:val="single" w:sz="8" w:space="0" w:color="auto"/>
              <w:right w:val="double" w:sz="6" w:space="0" w:color="auto"/>
            </w:tcBorders>
            <w:shd w:val="clear" w:color="auto" w:fill="auto"/>
            <w:vAlign w:val="center"/>
            <w:hideMark/>
          </w:tcPr>
          <w:p w14:paraId="6A8694E8"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Field of education</w:t>
            </w:r>
            <w:r w:rsidRPr="00E63871">
              <w:rPr>
                <w:rStyle w:val="Refdenotaderodap"/>
                <w:rFonts w:ascii="Gill Sans MT" w:hAnsi="Gill Sans MT" w:cs="Times New Roman"/>
                <w:b/>
                <w:bCs/>
                <w:sz w:val="16"/>
                <w:szCs w:val="16"/>
                <w:lang w:val="en-GB" w:eastAsia="en-GB"/>
              </w:rPr>
              <w:footnoteReference w:id="3"/>
            </w:r>
          </w:p>
        </w:tc>
      </w:tr>
      <w:tr w:rsidR="00A60EB8" w:rsidRPr="00E63871" w14:paraId="1C620E3A" w14:textId="77777777" w:rsidTr="004B3E17">
        <w:trPr>
          <w:trHeight w:val="124"/>
        </w:trPr>
        <w:tc>
          <w:tcPr>
            <w:tcW w:w="1108" w:type="dxa"/>
            <w:vMerge/>
            <w:tcBorders>
              <w:left w:val="double" w:sz="6" w:space="0" w:color="auto"/>
              <w:bottom w:val="single" w:sz="8" w:space="0" w:color="auto"/>
              <w:right w:val="double" w:sz="6" w:space="0" w:color="auto"/>
            </w:tcBorders>
            <w:shd w:val="clear" w:color="auto" w:fill="auto"/>
            <w:vAlign w:val="center"/>
            <w:hideMark/>
          </w:tcPr>
          <w:p w14:paraId="791EC127" w14:textId="77777777" w:rsidR="00A60EB8" w:rsidRPr="00E63871" w:rsidRDefault="00A60EB8" w:rsidP="00A60EB8">
            <w:pPr>
              <w:spacing w:after="0" w:line="240" w:lineRule="auto"/>
              <w:jc w:val="center"/>
              <w:rPr>
                <w:rFonts w:ascii="Gill Sans MT" w:hAnsi="Gill Sans MT" w:cs="Times New Roman"/>
                <w:lang w:val="en-GB" w:eastAsia="en-GB"/>
              </w:rPr>
            </w:pPr>
          </w:p>
        </w:tc>
        <w:tc>
          <w:tcPr>
            <w:tcW w:w="1011" w:type="dxa"/>
            <w:tcBorders>
              <w:top w:val="single" w:sz="8" w:space="0" w:color="auto"/>
              <w:left w:val="nil"/>
              <w:bottom w:val="double" w:sz="6" w:space="0" w:color="auto"/>
              <w:right w:val="single" w:sz="8" w:space="0" w:color="auto"/>
            </w:tcBorders>
            <w:shd w:val="clear" w:color="auto" w:fill="auto"/>
            <w:noWrap/>
            <w:vAlign w:val="center"/>
          </w:tcPr>
          <w:p w14:paraId="2BE4F0E0"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p>
          <w:p w14:paraId="08F99706"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A2365E4"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B08DC2E"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4DF3B052"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18C00AF0" w14:textId="77777777" w:rsidR="00A60EB8" w:rsidRPr="00E63871" w:rsidRDefault="00A60EB8" w:rsidP="00A60EB8">
            <w:pPr>
              <w:spacing w:after="0" w:line="240" w:lineRule="auto"/>
              <w:jc w:val="center"/>
              <w:rPr>
                <w:rFonts w:ascii="Gill Sans MT" w:hAnsi="Gill Sans MT" w:cs="Times New Roman"/>
                <w:i/>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1A70682A"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558D7F7"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p>
        </w:tc>
      </w:tr>
      <w:tr w:rsidR="00A60EB8" w:rsidRPr="00E30653" w14:paraId="449CC80E" w14:textId="77777777" w:rsidTr="004B3E17">
        <w:trPr>
          <w:trHeight w:val="372"/>
        </w:trPr>
        <w:tc>
          <w:tcPr>
            <w:tcW w:w="1108" w:type="dxa"/>
            <w:vMerge w:val="restart"/>
            <w:tcBorders>
              <w:top w:val="double" w:sz="6" w:space="0" w:color="auto"/>
              <w:left w:val="double" w:sz="6" w:space="0" w:color="auto"/>
              <w:right w:val="double" w:sz="6" w:space="0" w:color="auto"/>
            </w:tcBorders>
            <w:shd w:val="clear" w:color="auto" w:fill="auto"/>
            <w:vAlign w:val="center"/>
            <w:hideMark/>
          </w:tcPr>
          <w:p w14:paraId="78C88555"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Sending Institution</w:t>
            </w:r>
          </w:p>
          <w:p w14:paraId="3FB00BE9"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p>
        </w:tc>
        <w:tc>
          <w:tcPr>
            <w:tcW w:w="101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FC5B133"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3E2BDD46"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33D4A7EA"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Erasmus code</w:t>
            </w:r>
            <w:r>
              <w:rPr>
                <w:rStyle w:val="Refdenotaderodap"/>
                <w:rFonts w:ascii="Gill Sans MT" w:hAnsi="Gill Sans MT" w:cs="Times New Roman"/>
                <w:b/>
                <w:bCs/>
                <w:sz w:val="16"/>
                <w:szCs w:val="16"/>
                <w:lang w:val="en-GB" w:eastAsia="en-GB"/>
              </w:rPr>
              <w:footnoteReference w:id="4"/>
            </w:r>
            <w:r w:rsidRPr="00E63871">
              <w:rPr>
                <w:rFonts w:ascii="Gill Sans MT" w:hAnsi="Gill Sans MT" w:cs="Arial"/>
                <w:lang w:val="en-GB"/>
              </w:rPr>
              <w:t xml:space="preserve"> </w:t>
            </w:r>
            <w:r w:rsidRPr="00E63871">
              <w:rPr>
                <w:rFonts w:ascii="Gill Sans MT" w:hAnsi="Gill Sans MT" w:cs="Times New Roman"/>
                <w:b/>
                <w:bCs/>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03A7B8D"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EA284E5"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1BD139A2"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Contact person name</w:t>
            </w:r>
            <w:r>
              <w:rPr>
                <w:rStyle w:val="Refdenotaderodap"/>
                <w:rFonts w:ascii="Gill Sans MT" w:hAnsi="Gill Sans MT" w:cs="Times New Roman"/>
                <w:b/>
                <w:bCs/>
                <w:sz w:val="16"/>
                <w:szCs w:val="16"/>
                <w:lang w:val="en-GB" w:eastAsia="en-GB"/>
              </w:rPr>
              <w:footnoteReference w:id="5"/>
            </w:r>
            <w:r w:rsidRPr="00E63871">
              <w:rPr>
                <w:rFonts w:ascii="Gill Sans MT" w:hAnsi="Gill Sans MT" w:cs="Times New Roman"/>
                <w:b/>
                <w:bCs/>
                <w:sz w:val="16"/>
                <w:szCs w:val="16"/>
                <w:lang w:val="en-GB" w:eastAsia="en-GB"/>
              </w:rPr>
              <w:t>; email; phone</w:t>
            </w:r>
          </w:p>
        </w:tc>
      </w:tr>
      <w:tr w:rsidR="00A60EB8" w:rsidRPr="00E30653" w14:paraId="5DB9D046" w14:textId="77777777" w:rsidTr="004B3E17">
        <w:trPr>
          <w:trHeight w:val="410"/>
        </w:trPr>
        <w:tc>
          <w:tcPr>
            <w:tcW w:w="1108" w:type="dxa"/>
            <w:vMerge/>
            <w:tcBorders>
              <w:left w:val="double" w:sz="6" w:space="0" w:color="auto"/>
              <w:bottom w:val="single" w:sz="8" w:space="0" w:color="auto"/>
              <w:right w:val="double" w:sz="6" w:space="0" w:color="auto"/>
            </w:tcBorders>
            <w:shd w:val="clear" w:color="auto" w:fill="auto"/>
            <w:vAlign w:val="center"/>
            <w:hideMark/>
          </w:tcPr>
          <w:p w14:paraId="4DB39082" w14:textId="77777777" w:rsidR="00A60EB8" w:rsidRPr="00E63871" w:rsidRDefault="00A60EB8" w:rsidP="00A60EB8">
            <w:pPr>
              <w:spacing w:after="0" w:line="240" w:lineRule="auto"/>
              <w:jc w:val="center"/>
              <w:rPr>
                <w:rFonts w:ascii="Gill Sans MT" w:hAnsi="Gill Sans MT" w:cs="Times New Roman"/>
                <w:lang w:val="en-GB" w:eastAsia="en-GB"/>
              </w:rPr>
            </w:pPr>
          </w:p>
        </w:tc>
        <w:tc>
          <w:tcPr>
            <w:tcW w:w="1011" w:type="dxa"/>
            <w:tcBorders>
              <w:top w:val="single" w:sz="8" w:space="0" w:color="auto"/>
              <w:left w:val="nil"/>
              <w:bottom w:val="double" w:sz="6" w:space="0" w:color="auto"/>
              <w:right w:val="single" w:sz="8" w:space="0" w:color="auto"/>
            </w:tcBorders>
            <w:shd w:val="clear" w:color="auto" w:fill="auto"/>
            <w:noWrap/>
            <w:vAlign w:val="center"/>
            <w:hideMark/>
          </w:tcPr>
          <w:p w14:paraId="7CBBB9BE"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48D1AB27"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E9FDE32"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61BF4A3"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3984EE34"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3BB30454"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p>
        </w:tc>
      </w:tr>
      <w:tr w:rsidR="00A60EB8" w:rsidRPr="00E30653" w14:paraId="2528A513" w14:textId="77777777" w:rsidTr="004B3E17">
        <w:trPr>
          <w:trHeight w:val="213"/>
        </w:trPr>
        <w:tc>
          <w:tcPr>
            <w:tcW w:w="1108" w:type="dxa"/>
            <w:vMerge w:val="restart"/>
            <w:tcBorders>
              <w:top w:val="double" w:sz="6" w:space="0" w:color="auto"/>
              <w:left w:val="double" w:sz="6" w:space="0" w:color="auto"/>
              <w:right w:val="double" w:sz="6" w:space="0" w:color="auto"/>
            </w:tcBorders>
            <w:shd w:val="clear" w:color="auto" w:fill="auto"/>
            <w:vAlign w:val="center"/>
            <w:hideMark/>
          </w:tcPr>
          <w:p w14:paraId="3C77EB64"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Receiving Institution</w:t>
            </w:r>
          </w:p>
          <w:p w14:paraId="5F8E2CA0"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p>
        </w:tc>
        <w:tc>
          <w:tcPr>
            <w:tcW w:w="101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C52D309"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4076E31A"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BF32667"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A14FB9C"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2056060"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234EE80B"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Contact person name; email; phone</w:t>
            </w:r>
          </w:p>
        </w:tc>
      </w:tr>
      <w:tr w:rsidR="00E30653" w:rsidRPr="00E30653" w14:paraId="6CA79E3F" w14:textId="77777777" w:rsidTr="004B3E17">
        <w:trPr>
          <w:trHeight w:val="315"/>
        </w:trPr>
        <w:tc>
          <w:tcPr>
            <w:tcW w:w="1108" w:type="dxa"/>
            <w:vMerge/>
            <w:tcBorders>
              <w:left w:val="double" w:sz="6" w:space="0" w:color="auto"/>
              <w:bottom w:val="double" w:sz="6" w:space="0" w:color="auto"/>
              <w:right w:val="double" w:sz="6" w:space="0" w:color="auto"/>
            </w:tcBorders>
            <w:shd w:val="clear" w:color="auto" w:fill="auto"/>
            <w:vAlign w:val="center"/>
            <w:hideMark/>
          </w:tcPr>
          <w:p w14:paraId="2351816D" w14:textId="77777777" w:rsidR="00E30653" w:rsidRPr="00E63871" w:rsidRDefault="00E30653" w:rsidP="00E30653">
            <w:pPr>
              <w:spacing w:after="0" w:line="240" w:lineRule="auto"/>
              <w:jc w:val="center"/>
              <w:rPr>
                <w:rFonts w:ascii="Gill Sans MT" w:hAnsi="Gill Sans MT" w:cs="Times New Roman"/>
                <w:lang w:val="en-GB" w:eastAsia="en-GB"/>
              </w:rPr>
            </w:pPr>
          </w:p>
        </w:tc>
        <w:tc>
          <w:tcPr>
            <w:tcW w:w="1011" w:type="dxa"/>
            <w:tcBorders>
              <w:top w:val="single" w:sz="8" w:space="0" w:color="auto"/>
              <w:left w:val="nil"/>
              <w:bottom w:val="double" w:sz="6" w:space="0" w:color="auto"/>
              <w:right w:val="single" w:sz="8" w:space="0" w:color="auto"/>
            </w:tcBorders>
            <w:shd w:val="clear" w:color="auto" w:fill="auto"/>
            <w:noWrap/>
            <w:vAlign w:val="center"/>
            <w:hideMark/>
          </w:tcPr>
          <w:p w14:paraId="08DEFCEE" w14:textId="443B646C" w:rsidR="00E30653" w:rsidRPr="00E63871" w:rsidRDefault="00E30653" w:rsidP="00E30653">
            <w:pPr>
              <w:spacing w:after="0" w:line="240" w:lineRule="auto"/>
              <w:jc w:val="center"/>
              <w:rPr>
                <w:rFonts w:ascii="Gill Sans MT" w:hAnsi="Gill Sans MT" w:cs="Times New Roman"/>
                <w:sz w:val="16"/>
                <w:szCs w:val="16"/>
                <w:lang w:val="en-GB" w:eastAsia="en-GB"/>
              </w:rPr>
            </w:pPr>
            <w:r>
              <w:rPr>
                <w:rFonts w:ascii="Gill Sans MT" w:hAnsi="Gill Sans MT" w:cs="Times New Roman"/>
                <w:sz w:val="16"/>
                <w:szCs w:val="16"/>
                <w:lang w:val="en-GB" w:eastAsia="en-GB"/>
              </w:rPr>
              <w:t>Polytechnic Institute of Coimbra</w:t>
            </w:r>
            <w:r>
              <w:rPr>
                <w:rFonts w:ascii="Gill Sans MT" w:hAnsi="Gill Sans MT" w:cs="Times New Roman"/>
                <w:sz w:val="16"/>
                <w:szCs w:val="16"/>
                <w:lang w:val="en-GB"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D99F121" w14:textId="152F87BB" w:rsidR="00E30653" w:rsidRPr="00E63871" w:rsidRDefault="00E30653" w:rsidP="00E30653">
            <w:pPr>
              <w:spacing w:after="0" w:line="240" w:lineRule="auto"/>
              <w:jc w:val="center"/>
              <w:rPr>
                <w:rFonts w:ascii="Gill Sans MT" w:hAnsi="Gill Sans MT" w:cs="Times New Roman"/>
                <w:sz w:val="16"/>
                <w:szCs w:val="16"/>
                <w:lang w:val="en-GB" w:eastAsia="en-GB"/>
              </w:rPr>
            </w:pPr>
            <w:r>
              <w:rPr>
                <w:rFonts w:ascii="Gill Sans MT" w:hAnsi="Gill Sans MT" w:cs="Times New Roman"/>
                <w:sz w:val="16"/>
                <w:szCs w:val="16"/>
                <w:lang w:val="en-GB" w:eastAsia="en-GB"/>
              </w:rPr>
              <w:t>Coimbra Institute of Engineering</w:t>
            </w:r>
            <w:r>
              <w:rPr>
                <w:rFonts w:ascii="Gill Sans MT" w:hAnsi="Gill Sans MT" w:cs="Times New Roman"/>
                <w:sz w:val="16"/>
                <w:szCs w:val="16"/>
                <w:lang w:val="en-GB" w:eastAsia="en-GB"/>
              </w:rPr>
              <w:t xml:space="preserve"> </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45C46172" w14:textId="76EFEE57" w:rsidR="00E30653" w:rsidRPr="00E63871" w:rsidRDefault="00E30653" w:rsidP="00E30653">
            <w:pPr>
              <w:spacing w:after="0" w:line="240" w:lineRule="auto"/>
              <w:jc w:val="center"/>
              <w:rPr>
                <w:rFonts w:ascii="Gill Sans MT" w:hAnsi="Gill Sans MT" w:cs="Times New Roman"/>
                <w:sz w:val="16"/>
                <w:szCs w:val="16"/>
                <w:lang w:val="en-GB" w:eastAsia="en-GB"/>
              </w:rPr>
            </w:pPr>
            <w:r>
              <w:rPr>
                <w:rFonts w:ascii="Gill Sans MT" w:hAnsi="Gill Sans MT" w:cs="Times New Roman"/>
                <w:sz w:val="16"/>
                <w:szCs w:val="16"/>
                <w:lang w:val="en-GB" w:eastAsia="en-GB"/>
              </w:rPr>
              <w:t xml:space="preserve">P </w:t>
            </w:r>
            <w:proofErr w:type="spellStart"/>
            <w:r>
              <w:rPr>
                <w:rFonts w:ascii="Gill Sans MT" w:hAnsi="Gill Sans MT" w:cs="Times New Roman"/>
                <w:sz w:val="16"/>
                <w:szCs w:val="16"/>
                <w:lang w:val="en-GB" w:eastAsia="en-GB"/>
              </w:rPr>
              <w:t>COIMBRA02</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D9787AC" w14:textId="77777777" w:rsidR="00E30653" w:rsidRPr="00334257" w:rsidRDefault="00E30653" w:rsidP="00E30653">
            <w:pPr>
              <w:spacing w:after="0" w:line="240" w:lineRule="auto"/>
              <w:jc w:val="center"/>
              <w:rPr>
                <w:rFonts w:ascii="Gill Sans MT" w:hAnsi="Gill Sans MT" w:cs="Times New Roman"/>
                <w:sz w:val="16"/>
                <w:szCs w:val="16"/>
                <w:lang w:eastAsia="en-GB"/>
              </w:rPr>
            </w:pPr>
            <w:r w:rsidRPr="00334257">
              <w:rPr>
                <w:rFonts w:ascii="Gill Sans MT" w:hAnsi="Gill Sans MT" w:cs="Times New Roman"/>
                <w:sz w:val="16"/>
                <w:szCs w:val="16"/>
                <w:lang w:eastAsia="en-GB"/>
              </w:rPr>
              <w:t>Rua Pedo Nunes, Quinta da N</w:t>
            </w:r>
            <w:r>
              <w:rPr>
                <w:rFonts w:ascii="Gill Sans MT" w:hAnsi="Gill Sans MT" w:cs="Times New Roman"/>
                <w:sz w:val="16"/>
                <w:szCs w:val="16"/>
                <w:lang w:eastAsia="en-GB"/>
              </w:rPr>
              <w:t>ora 3030-199 Coimbra</w:t>
            </w:r>
          </w:p>
          <w:p w14:paraId="06662080" w14:textId="77777777" w:rsidR="00E30653" w:rsidRPr="00E30653" w:rsidRDefault="00E30653" w:rsidP="00E30653">
            <w:pPr>
              <w:spacing w:after="0" w:line="240" w:lineRule="auto"/>
              <w:jc w:val="center"/>
              <w:rPr>
                <w:rFonts w:ascii="Gill Sans MT" w:hAnsi="Gill Sans MT" w:cs="Times New Roman"/>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16F972D8" w14:textId="6820E86E" w:rsidR="00E30653" w:rsidRPr="00E63871" w:rsidRDefault="00E30653" w:rsidP="00E30653">
            <w:pPr>
              <w:spacing w:after="0" w:line="240" w:lineRule="auto"/>
              <w:jc w:val="center"/>
              <w:rPr>
                <w:rFonts w:ascii="Gill Sans MT" w:hAnsi="Gill Sans MT" w:cs="Times New Roman"/>
                <w:sz w:val="16"/>
                <w:szCs w:val="16"/>
                <w:lang w:val="en-GB" w:eastAsia="en-GB"/>
              </w:rPr>
            </w:pPr>
            <w:r>
              <w:rPr>
                <w:rFonts w:ascii="Gill Sans MT" w:hAnsi="Gill Sans MT" w:cs="Times New Roman"/>
                <w:sz w:val="16"/>
                <w:szCs w:val="16"/>
                <w:lang w:eastAsia="en-GB"/>
              </w:rPr>
              <w:t>PT</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7AB77F9D" w14:textId="1923B340" w:rsidR="00E30653" w:rsidRPr="00E63871" w:rsidRDefault="00E30653" w:rsidP="00E30653">
            <w:pPr>
              <w:spacing w:after="0" w:line="240" w:lineRule="auto"/>
              <w:jc w:val="center"/>
              <w:rPr>
                <w:rFonts w:ascii="Gill Sans MT" w:hAnsi="Gill Sans MT" w:cs="Times New Roman"/>
                <w:sz w:val="16"/>
                <w:szCs w:val="16"/>
                <w:lang w:val="en-GB" w:eastAsia="en-GB"/>
              </w:rPr>
            </w:pPr>
            <w:proofErr w:type="spellStart"/>
            <w:r w:rsidRPr="00334257">
              <w:rPr>
                <w:rFonts w:ascii="Gill Sans MT" w:hAnsi="Gill Sans MT" w:cs="Times New Roman"/>
                <w:sz w:val="16"/>
                <w:szCs w:val="16"/>
                <w:lang w:eastAsia="en-GB"/>
              </w:rPr>
              <w:t>Coordinator</w:t>
            </w:r>
            <w:proofErr w:type="spellEnd"/>
            <w:r w:rsidRPr="00334257">
              <w:rPr>
                <w:rFonts w:ascii="Gill Sans MT" w:hAnsi="Gill Sans MT" w:cs="Times New Roman"/>
                <w:sz w:val="16"/>
                <w:szCs w:val="16"/>
                <w:lang w:eastAsia="en-GB"/>
              </w:rPr>
              <w:t xml:space="preserve"> Prof. Luis C</w:t>
            </w:r>
            <w:r>
              <w:rPr>
                <w:rFonts w:ascii="Gill Sans MT" w:hAnsi="Gill Sans MT" w:cs="Times New Roman"/>
                <w:sz w:val="16"/>
                <w:szCs w:val="16"/>
                <w:lang w:eastAsia="en-GB"/>
              </w:rPr>
              <w:t xml:space="preserve">astro, </w:t>
            </w:r>
            <w:proofErr w:type="spellStart"/>
            <w:r>
              <w:rPr>
                <w:rFonts w:ascii="Gill Sans MT" w:hAnsi="Gill Sans MT" w:cs="Times New Roman"/>
                <w:sz w:val="16"/>
                <w:szCs w:val="16"/>
                <w:lang w:eastAsia="en-GB"/>
              </w:rPr>
              <w:t>P</w:t>
            </w:r>
            <w:r w:rsidRPr="00334257">
              <w:rPr>
                <w:rFonts w:ascii="Gill Sans MT" w:hAnsi="Gill Sans MT" w:cs="Times New Roman"/>
                <w:sz w:val="16"/>
                <w:szCs w:val="16"/>
                <w:lang w:eastAsia="en-GB"/>
              </w:rPr>
              <w:t>hone</w:t>
            </w:r>
            <w:proofErr w:type="spellEnd"/>
            <w:r w:rsidRPr="00334257">
              <w:rPr>
                <w:rFonts w:ascii="Gill Sans MT" w:hAnsi="Gill Sans MT" w:cs="Times New Roman"/>
                <w:sz w:val="16"/>
                <w:szCs w:val="16"/>
                <w:lang w:eastAsia="en-GB"/>
              </w:rPr>
              <w:t>: +351239790205; E</w:t>
            </w:r>
            <w:r>
              <w:rPr>
                <w:rFonts w:ascii="Gill Sans MT" w:hAnsi="Gill Sans MT" w:cs="Times New Roman"/>
                <w:sz w:val="16"/>
                <w:szCs w:val="16"/>
                <w:lang w:eastAsia="en-GB"/>
              </w:rPr>
              <w:t xml:space="preserve">-mail: </w:t>
            </w:r>
            <w:hyperlink r:id="rId12" w:history="1">
              <w:proofErr w:type="spellStart"/>
              <w:r w:rsidRPr="00242AE5">
                <w:rPr>
                  <w:rStyle w:val="Hiperligao"/>
                  <w:rFonts w:ascii="Gill Sans MT" w:hAnsi="Gill Sans MT" w:cs="Times New Roman"/>
                  <w:sz w:val="16"/>
                  <w:szCs w:val="16"/>
                  <w:lang w:eastAsia="en-GB"/>
                </w:rPr>
                <w:t>ri@isec.pt</w:t>
              </w:r>
              <w:proofErr w:type="spellEnd"/>
            </w:hyperlink>
            <w:r>
              <w:rPr>
                <w:rFonts w:ascii="Gill Sans MT" w:hAnsi="Gill Sans MT" w:cs="Times New Roman"/>
                <w:sz w:val="16"/>
                <w:szCs w:val="16"/>
                <w:lang w:eastAsia="en-GB"/>
              </w:rPr>
              <w:t xml:space="preserve"> </w:t>
            </w:r>
          </w:p>
        </w:tc>
      </w:tr>
    </w:tbl>
    <w:p w14:paraId="2FCFC276" w14:textId="07F4DEA9" w:rsidR="00A60EB8" w:rsidRDefault="00A60EB8" w:rsidP="007F519F">
      <w:pPr>
        <w:spacing w:after="0"/>
        <w:rPr>
          <w:b/>
          <w:lang w:val="en-GB"/>
        </w:rPr>
      </w:pPr>
    </w:p>
    <w:p w14:paraId="5063E3E9" w14:textId="77777777" w:rsidR="00A60EB8" w:rsidRPr="00E63871" w:rsidRDefault="00A60EB8" w:rsidP="00A60EB8">
      <w:pPr>
        <w:spacing w:after="0"/>
        <w:jc w:val="center"/>
        <w:rPr>
          <w:rFonts w:ascii="Gill Sans MT" w:hAnsi="Gill Sans MT"/>
          <w:b/>
          <w:lang w:val="en-GB"/>
        </w:rPr>
      </w:pPr>
      <w:r w:rsidRPr="00E63871">
        <w:rPr>
          <w:rFonts w:ascii="Gill Sans MT" w:hAnsi="Gill Sans MT"/>
          <w:b/>
          <w:lang w:val="en-GB"/>
        </w:rPr>
        <w:t>During the Mobility</w:t>
      </w:r>
    </w:p>
    <w:p w14:paraId="4D594CED" w14:textId="0EFF6AD3" w:rsidR="00A60EB8" w:rsidRPr="002A00C3" w:rsidRDefault="00A60EB8" w:rsidP="00A60EB8">
      <w:pPr>
        <w:spacing w:after="0"/>
        <w:rPr>
          <w:lang w:val="en-GB"/>
        </w:rPr>
      </w:pPr>
    </w:p>
    <w:tbl>
      <w:tblPr>
        <w:tblW w:w="11188" w:type="dxa"/>
        <w:tblInd w:w="-624" w:type="dxa"/>
        <w:tblLayout w:type="fixed"/>
        <w:tblLook w:val="04A0" w:firstRow="1" w:lastRow="0" w:firstColumn="1" w:lastColumn="0" w:noHBand="0" w:noVBand="1"/>
      </w:tblPr>
      <w:tblGrid>
        <w:gridCol w:w="1002"/>
        <w:gridCol w:w="1148"/>
        <w:gridCol w:w="3086"/>
        <w:gridCol w:w="1440"/>
        <w:gridCol w:w="1440"/>
        <w:gridCol w:w="1800"/>
        <w:gridCol w:w="1272"/>
      </w:tblGrid>
      <w:tr w:rsidR="00A60EB8" w:rsidRPr="00E30653" w14:paraId="5182DC70" w14:textId="77777777" w:rsidTr="00A60EB8">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5E8EDCC" w14:textId="77777777" w:rsidR="00A60EB8" w:rsidRPr="00E63871" w:rsidRDefault="00A60EB8" w:rsidP="00A60EB8">
            <w:pPr>
              <w:spacing w:after="0" w:line="240" w:lineRule="auto"/>
              <w:rPr>
                <w:rFonts w:ascii="Gill Sans MT" w:hAnsi="Gill Sans MT" w:cs="Times New Roman"/>
                <w:sz w:val="16"/>
                <w:szCs w:val="16"/>
                <w:lang w:val="en-GB" w:eastAsia="en-GB"/>
              </w:rPr>
            </w:pPr>
            <w:r w:rsidRPr="00E63871">
              <w:rPr>
                <w:rFonts w:ascii="Gill Sans MT" w:hAnsi="Gill Sans MT" w:cs="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3F792D0" w14:textId="77777777" w:rsidR="00A60EB8" w:rsidRPr="00E63871" w:rsidRDefault="00A60EB8" w:rsidP="00A60EB8">
            <w:pPr>
              <w:spacing w:after="0" w:line="240" w:lineRule="auto"/>
              <w:jc w:val="center"/>
              <w:rPr>
                <w:rFonts w:ascii="Gill Sans MT" w:hAnsi="Gill Sans MT" w:cs="Times New Roman"/>
                <w:b/>
                <w:sz w:val="16"/>
                <w:szCs w:val="16"/>
                <w:lang w:val="en-GB" w:eastAsia="en-GB"/>
              </w:rPr>
            </w:pPr>
            <w:r w:rsidRPr="00E63871">
              <w:rPr>
                <w:rFonts w:ascii="Gill Sans MT" w:hAnsi="Gill Sans MT" w:cs="Times New Roman"/>
                <w:b/>
                <w:sz w:val="16"/>
                <w:szCs w:val="16"/>
                <w:lang w:val="en-GB" w:eastAsia="en-GB"/>
              </w:rPr>
              <w:t>Exceptional changes to Table A</w:t>
            </w:r>
          </w:p>
          <w:p w14:paraId="4BC7F806"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r w:rsidRPr="00E63871">
              <w:rPr>
                <w:rFonts w:ascii="Gill Sans MT" w:hAnsi="Gill Sans MT" w:cs="Times New Roman"/>
                <w:sz w:val="14"/>
                <w:szCs w:val="16"/>
                <w:lang w:val="en-GB" w:eastAsia="en-GB"/>
              </w:rPr>
              <w:t>(to be approved by e-mail or signature by the student, the responsible person in the Sending Institution and the responsible person in the Receiving Institution)</w:t>
            </w:r>
          </w:p>
        </w:tc>
      </w:tr>
      <w:tr w:rsidR="00A60EB8" w:rsidRPr="00E30653" w14:paraId="57E3E72A" w14:textId="77777777" w:rsidTr="00A60EB8">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44FA1DC"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 xml:space="preserve">Table </w:t>
            </w:r>
            <w:proofErr w:type="spellStart"/>
            <w:r w:rsidRPr="00E63871">
              <w:rPr>
                <w:rFonts w:ascii="Gill Sans MT" w:hAnsi="Gill Sans MT" w:cs="Times New Roman"/>
                <w:b/>
                <w:bCs/>
                <w:sz w:val="16"/>
                <w:szCs w:val="16"/>
                <w:lang w:val="en-GB" w:eastAsia="en-GB"/>
              </w:rPr>
              <w:t>A2</w:t>
            </w:r>
            <w:proofErr w:type="spellEnd"/>
          </w:p>
          <w:p w14:paraId="1E01415A"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134D7AA"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 xml:space="preserve">Component code </w:t>
            </w:r>
            <w:r w:rsidRPr="00E63871">
              <w:rPr>
                <w:rFonts w:ascii="Gill Sans MT" w:hAnsi="Gill Sans MT" w:cs="Times New Roman"/>
                <w:b/>
                <w:bCs/>
                <w:sz w:val="16"/>
                <w:szCs w:val="16"/>
                <w:lang w:val="en-GB" w:eastAsia="en-GB"/>
              </w:rPr>
              <w:br/>
            </w:r>
            <w:r w:rsidRPr="00E63871">
              <w:rPr>
                <w:rFonts w:ascii="Gill Sans MT" w:hAnsi="Gill Sans MT" w:cs="Times New Roman"/>
                <w:bCs/>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342508D"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Component title at the</w:t>
            </w:r>
            <w:r w:rsidRPr="00E63871">
              <w:rPr>
                <w:rFonts w:ascii="Gill Sans MT" w:hAnsi="Gill Sans MT" w:cs="Times New Roman"/>
                <w:bCs/>
                <w:sz w:val="16"/>
                <w:szCs w:val="16"/>
                <w:lang w:val="en-GB" w:eastAsia="en-GB"/>
              </w:rPr>
              <w:t xml:space="preserve"> </w:t>
            </w:r>
            <w:r w:rsidRPr="00E63871">
              <w:rPr>
                <w:rFonts w:ascii="Gill Sans MT" w:hAnsi="Gill Sans MT" w:cs="Times New Roman"/>
                <w:b/>
                <w:bCs/>
                <w:sz w:val="16"/>
                <w:szCs w:val="16"/>
                <w:lang w:val="en-GB" w:eastAsia="en-GB"/>
              </w:rPr>
              <w:t>Receiving Institution</w:t>
            </w:r>
            <w:r w:rsidRPr="00E63871">
              <w:rPr>
                <w:rFonts w:ascii="Gill Sans MT" w:hAnsi="Gill Sans MT" w:cs="Times New Roman"/>
                <w:b/>
                <w:bCs/>
                <w:sz w:val="16"/>
                <w:szCs w:val="16"/>
                <w:lang w:val="en-GB" w:eastAsia="en-GB"/>
              </w:rPr>
              <w:br/>
            </w:r>
            <w:r w:rsidRPr="00E63871">
              <w:rPr>
                <w:rFonts w:ascii="Gill Sans MT" w:hAnsi="Gill Sans MT"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219091D"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Deleted component</w:t>
            </w:r>
            <w:r w:rsidRPr="00E63871">
              <w:rPr>
                <w:rFonts w:ascii="Gill Sans MT" w:hAnsi="Gill Sans MT" w:cs="Times New Roman"/>
                <w:b/>
                <w:bCs/>
                <w:sz w:val="16"/>
                <w:szCs w:val="16"/>
                <w:lang w:val="en-GB" w:eastAsia="en-GB"/>
              </w:rPr>
              <w:br/>
            </w:r>
            <w:r w:rsidRPr="00E63871">
              <w:rPr>
                <w:rFonts w:ascii="Gill Sans MT" w:hAnsi="Gill Sans MT"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57F79DA"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Added component</w:t>
            </w:r>
            <w:r w:rsidRPr="00E63871">
              <w:rPr>
                <w:rFonts w:ascii="Gill Sans MT" w:hAnsi="Gill Sans MT" w:cs="Times New Roman"/>
                <w:b/>
                <w:bCs/>
                <w:sz w:val="16"/>
                <w:szCs w:val="16"/>
                <w:lang w:val="en-GB" w:eastAsia="en-GB"/>
              </w:rPr>
              <w:br/>
            </w:r>
            <w:r w:rsidRPr="00E63871">
              <w:rPr>
                <w:rFonts w:ascii="Gill Sans MT" w:hAnsi="Gill Sans MT" w:cs="Times New Roman"/>
                <w:bCs/>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6724B48"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Reason for change</w:t>
            </w:r>
            <w:r>
              <w:rPr>
                <w:rStyle w:val="Refdenotaderodap"/>
                <w:rFonts w:ascii="Gill Sans MT" w:hAnsi="Gill Sans MT" w:cs="Times New Roman"/>
                <w:b/>
                <w:bCs/>
                <w:sz w:val="16"/>
                <w:szCs w:val="16"/>
                <w:lang w:val="en-GB" w:eastAsia="en-GB"/>
              </w:rPr>
              <w:foot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BECDA3"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 xml:space="preserve">Number of </w:t>
            </w:r>
            <w:proofErr w:type="spellStart"/>
            <w:r w:rsidRPr="00E63871">
              <w:rPr>
                <w:rFonts w:ascii="Gill Sans MT" w:hAnsi="Gill Sans MT" w:cs="Times New Roman"/>
                <w:b/>
                <w:bCs/>
                <w:sz w:val="16"/>
                <w:szCs w:val="16"/>
                <w:lang w:val="en-GB" w:eastAsia="en-GB"/>
              </w:rPr>
              <w:t>ECTS</w:t>
            </w:r>
            <w:proofErr w:type="spellEnd"/>
            <w:r w:rsidRPr="00E63871">
              <w:rPr>
                <w:rFonts w:ascii="Gill Sans MT" w:hAnsi="Gill Sans MT" w:cs="Times New Roman"/>
                <w:b/>
                <w:bCs/>
                <w:sz w:val="16"/>
                <w:szCs w:val="16"/>
                <w:lang w:val="en-GB" w:eastAsia="en-GB"/>
              </w:rPr>
              <w:t xml:space="preserve">  credits (or equivalent)</w:t>
            </w:r>
          </w:p>
        </w:tc>
      </w:tr>
      <w:tr w:rsidR="00A60EB8" w:rsidRPr="00E63871" w14:paraId="029CEFB3" w14:textId="77777777" w:rsidTr="00A60EB8">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D282740" w14:textId="77777777" w:rsidR="00A60EB8" w:rsidRPr="00E63871" w:rsidRDefault="00A60EB8" w:rsidP="00A60EB8">
            <w:pPr>
              <w:spacing w:after="0" w:line="240" w:lineRule="auto"/>
              <w:rPr>
                <w:rFonts w:ascii="Gill Sans MT" w:hAnsi="Gill Sans MT" w:cs="Times New Roman"/>
                <w:sz w:val="16"/>
                <w:szCs w:val="16"/>
                <w:lang w:val="en-GB" w:eastAsia="en-GB"/>
              </w:rPr>
            </w:pPr>
            <w:r w:rsidRPr="00E63871">
              <w:rPr>
                <w:rFonts w:ascii="Gill Sans MT" w:hAnsi="Gill Sans MT"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87698CA" w14:textId="77777777" w:rsidR="00A60EB8" w:rsidRPr="00E63871" w:rsidRDefault="00A60EB8" w:rsidP="00A60EB8">
            <w:pPr>
              <w:spacing w:after="0" w:line="240" w:lineRule="auto"/>
              <w:rPr>
                <w:rFonts w:ascii="Gill Sans MT" w:hAnsi="Gill Sans MT" w:cs="Times New Roman"/>
                <w:color w:val="0000FF"/>
                <w:sz w:val="16"/>
                <w:szCs w:val="16"/>
                <w:lang w:val="en-GB" w:eastAsia="en-GB"/>
              </w:rPr>
            </w:pPr>
            <w:r w:rsidRPr="00E63871">
              <w:rPr>
                <w:rFonts w:ascii="Gill Sans MT" w:hAnsi="Gill Sans MT"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8D075B8" w14:textId="77777777" w:rsidR="00A60EB8" w:rsidRPr="00E63871" w:rsidRDefault="00A60EB8" w:rsidP="00A60EB8">
            <w:pPr>
              <w:spacing w:after="0" w:line="240" w:lineRule="auto"/>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040E2BE" w14:textId="77777777" w:rsidR="00A60EB8" w:rsidRPr="00E63871" w:rsidRDefault="0080670C" w:rsidP="00A60EB8">
            <w:pPr>
              <w:spacing w:after="0" w:line="240" w:lineRule="auto"/>
              <w:jc w:val="center"/>
              <w:rPr>
                <w:rFonts w:ascii="Gill Sans MT" w:hAnsi="Gill Sans MT" w:cs="Times New Roman"/>
                <w:b/>
                <w:bCs/>
                <w:sz w:val="16"/>
                <w:szCs w:val="16"/>
                <w:lang w:val="en-GB" w:eastAsia="en-GB"/>
              </w:rPr>
            </w:pPr>
            <w:sdt>
              <w:sdtPr>
                <w:rPr>
                  <w:rFonts w:ascii="Gill Sans MT" w:hAnsi="Gill Sans MT" w:cs="Times New Roman"/>
                  <w:iCs/>
                  <w:sz w:val="12"/>
                  <w:szCs w:val="16"/>
                  <w:lang w:val="en-GB" w:eastAsia="en-GB"/>
                </w:rPr>
                <w:id w:val="788944703"/>
                <w14:checkbox>
                  <w14:checked w14:val="1"/>
                  <w14:checkedState w14:val="2612" w14:font="MS Gothic"/>
                  <w14:uncheckedState w14:val="2610" w14:font="MS Gothic"/>
                </w14:checkbox>
              </w:sdtPr>
              <w:sdtEndPr/>
              <w:sdtContent>
                <w:r w:rsidR="00A60EB8" w:rsidRPr="00E63871">
                  <w:rPr>
                    <w:rFonts w:ascii="Segoe UI Symbol" w:eastAsia="MS Gothic" w:hAnsi="Segoe UI Symbol" w:cs="Segoe UI Symbol"/>
                    <w:iCs/>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4477721" w14:textId="77777777" w:rsidR="00A60EB8" w:rsidRPr="00E63871" w:rsidRDefault="0080670C" w:rsidP="00A60EB8">
            <w:pPr>
              <w:spacing w:after="0" w:line="240" w:lineRule="auto"/>
              <w:jc w:val="center"/>
              <w:rPr>
                <w:rFonts w:ascii="Gill Sans MT" w:hAnsi="Gill Sans MT" w:cs="Times New Roman"/>
                <w:b/>
                <w:bCs/>
                <w:sz w:val="16"/>
                <w:szCs w:val="16"/>
                <w:lang w:val="en-GB" w:eastAsia="en-GB"/>
              </w:rPr>
            </w:pPr>
            <w:sdt>
              <w:sdtPr>
                <w:rPr>
                  <w:rFonts w:ascii="Gill Sans MT" w:hAnsi="Gill Sans MT" w:cs="Times New Roman"/>
                  <w:iCs/>
                  <w:sz w:val="12"/>
                  <w:szCs w:val="16"/>
                  <w:lang w:val="en-GB" w:eastAsia="en-GB"/>
                </w:rPr>
                <w:id w:val="993454283"/>
                <w14:checkbox>
                  <w14:checked w14:val="0"/>
                  <w14:checkedState w14:val="2612" w14:font="MS Gothic"/>
                  <w14:uncheckedState w14:val="2610" w14:font="MS Gothic"/>
                </w14:checkbox>
              </w:sdtPr>
              <w:sdtEndPr/>
              <w:sdtContent>
                <w:r w:rsidR="00A60EB8" w:rsidRPr="00E63871">
                  <w:rPr>
                    <w:rFonts w:ascii="Segoe UI Symbol" w:eastAsia="MS Gothic" w:hAnsi="Segoe UI Symbol" w:cs="Segoe UI Symbol"/>
                    <w:iCs/>
                    <w:sz w:val="12"/>
                    <w:szCs w:val="16"/>
                    <w:lang w:val="en-GB" w:eastAsia="en-GB"/>
                  </w:rPr>
                  <w:t>☐</w:t>
                </w:r>
              </w:sdtContent>
            </w:sdt>
          </w:p>
        </w:tc>
        <w:sdt>
          <w:sdtPr>
            <w:rPr>
              <w:rFonts w:ascii="Gill Sans MT" w:hAnsi="Gill Sans MT" w:cs="Times New Roman"/>
              <w:b/>
              <w:bCs/>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4B1FA3E"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Style w:val="TextodoMarcadordePosio"/>
                    <w:rFonts w:ascii="Gill Sans MT" w:hAnsi="Gill Sans M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AD9DA6A"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 </w:t>
            </w:r>
          </w:p>
        </w:tc>
      </w:tr>
      <w:tr w:rsidR="00A60EB8" w:rsidRPr="00E63871" w14:paraId="28F8E6C7" w14:textId="77777777" w:rsidTr="004B3E1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59A45BAD" w14:textId="77777777" w:rsidR="00A60EB8" w:rsidRPr="00E63871" w:rsidRDefault="00A60EB8" w:rsidP="00A60EB8">
            <w:pPr>
              <w:spacing w:after="0" w:line="240" w:lineRule="auto"/>
              <w:rPr>
                <w:rFonts w:ascii="Gill Sans MT" w:hAnsi="Gill Sans MT" w:cs="Times New Roman"/>
                <w:sz w:val="16"/>
                <w:szCs w:val="16"/>
                <w:lang w:val="en-GB" w:eastAsia="en-GB"/>
              </w:rPr>
            </w:pPr>
            <w:r w:rsidRPr="00E63871">
              <w:rPr>
                <w:rFonts w:ascii="Gill Sans MT" w:hAnsi="Gill Sans MT"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5DD7CA" w14:textId="77777777" w:rsidR="00A60EB8" w:rsidRPr="00E63871" w:rsidRDefault="00A60EB8" w:rsidP="00A60EB8">
            <w:pPr>
              <w:spacing w:after="0" w:line="240" w:lineRule="auto"/>
              <w:rPr>
                <w:rFonts w:ascii="Gill Sans MT" w:hAnsi="Gill Sans MT" w:cs="Times New Roman"/>
                <w:color w:val="0000FF"/>
                <w:sz w:val="16"/>
                <w:szCs w:val="16"/>
                <w:lang w:val="en-GB" w:eastAsia="en-GB"/>
              </w:rPr>
            </w:pPr>
            <w:r w:rsidRPr="00E63871">
              <w:rPr>
                <w:rFonts w:ascii="Gill Sans MT" w:hAnsi="Gill Sans MT"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82C25FD" w14:textId="77777777" w:rsidR="00A60EB8" w:rsidRPr="00E63871" w:rsidRDefault="00A60EB8" w:rsidP="00A60EB8">
            <w:pPr>
              <w:spacing w:after="0" w:line="240" w:lineRule="auto"/>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0BA514C" w14:textId="77777777" w:rsidR="00A60EB8" w:rsidRPr="00E63871" w:rsidRDefault="0080670C" w:rsidP="00A60EB8">
            <w:pPr>
              <w:spacing w:after="0" w:line="240" w:lineRule="auto"/>
              <w:jc w:val="center"/>
              <w:rPr>
                <w:rFonts w:ascii="Gill Sans MT" w:hAnsi="Gill Sans MT" w:cs="Times New Roman"/>
                <w:b/>
                <w:bCs/>
                <w:sz w:val="16"/>
                <w:szCs w:val="16"/>
                <w:lang w:val="en-GB" w:eastAsia="en-GB"/>
              </w:rPr>
            </w:pPr>
            <w:sdt>
              <w:sdtPr>
                <w:rPr>
                  <w:rFonts w:ascii="Gill Sans MT" w:hAnsi="Gill Sans MT" w:cs="Times New Roman"/>
                  <w:iCs/>
                  <w:sz w:val="12"/>
                  <w:szCs w:val="16"/>
                  <w:lang w:val="en-GB" w:eastAsia="en-GB"/>
                </w:rPr>
                <w:id w:val="1158355212"/>
                <w14:checkbox>
                  <w14:checked w14:val="0"/>
                  <w14:checkedState w14:val="2612" w14:font="MS Gothic"/>
                  <w14:uncheckedState w14:val="2610" w14:font="MS Gothic"/>
                </w14:checkbox>
              </w:sdtPr>
              <w:sdtEndPr/>
              <w:sdtContent>
                <w:r w:rsidR="00A60EB8" w:rsidRPr="00E63871">
                  <w:rPr>
                    <w:rFonts w:ascii="Segoe UI Symbol" w:eastAsia="MS Gothic" w:hAnsi="Segoe UI Symbol" w:cs="Segoe UI Symbol"/>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6CDAA25" w14:textId="77777777" w:rsidR="00A60EB8" w:rsidRPr="00E63871" w:rsidRDefault="0080670C" w:rsidP="00A60EB8">
            <w:pPr>
              <w:spacing w:after="0" w:line="240" w:lineRule="auto"/>
              <w:jc w:val="center"/>
              <w:rPr>
                <w:rFonts w:ascii="Gill Sans MT" w:hAnsi="Gill Sans MT" w:cs="Times New Roman"/>
                <w:b/>
                <w:bCs/>
                <w:sz w:val="16"/>
                <w:szCs w:val="16"/>
                <w:lang w:val="en-GB" w:eastAsia="en-GB"/>
              </w:rPr>
            </w:pPr>
            <w:sdt>
              <w:sdtPr>
                <w:rPr>
                  <w:rFonts w:ascii="Gill Sans MT" w:hAnsi="Gill Sans MT" w:cs="Times New Roman"/>
                  <w:iCs/>
                  <w:sz w:val="12"/>
                  <w:szCs w:val="16"/>
                  <w:lang w:val="en-GB" w:eastAsia="en-GB"/>
                </w:rPr>
                <w:id w:val="-1784565115"/>
                <w14:checkbox>
                  <w14:checked w14:val="1"/>
                  <w14:checkedState w14:val="2612" w14:font="MS Gothic"/>
                  <w14:uncheckedState w14:val="2610" w14:font="MS Gothic"/>
                </w14:checkbox>
              </w:sdtPr>
              <w:sdtEndPr/>
              <w:sdtContent>
                <w:r w:rsidR="00A60EB8" w:rsidRPr="00E63871">
                  <w:rPr>
                    <w:rFonts w:ascii="Segoe UI Symbol" w:eastAsia="MS Gothic" w:hAnsi="Segoe UI Symbol" w:cs="Segoe UI Symbol"/>
                    <w:iCs/>
                    <w:sz w:val="12"/>
                    <w:szCs w:val="16"/>
                    <w:lang w:val="en-GB" w:eastAsia="en-GB"/>
                  </w:rPr>
                  <w:t>☒</w:t>
                </w:r>
              </w:sdtContent>
            </w:sdt>
          </w:p>
        </w:tc>
        <w:sdt>
          <w:sdtPr>
            <w:rPr>
              <w:rFonts w:ascii="Gill Sans MT" w:hAnsi="Gill Sans MT" w:cs="Times New Roman"/>
              <w:b/>
              <w:bCs/>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4B054FF7"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Style w:val="TextodoMarcadordePosio"/>
                    <w:rFonts w:ascii="Gill Sans MT" w:hAnsi="Gill Sans M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5D9A0C2"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 </w:t>
            </w:r>
          </w:p>
        </w:tc>
      </w:tr>
      <w:tr w:rsidR="004B3E17" w:rsidRPr="00E63871" w14:paraId="4450F383" w14:textId="77777777" w:rsidTr="004B3E17">
        <w:trPr>
          <w:trHeight w:val="181"/>
        </w:trPr>
        <w:tc>
          <w:tcPr>
            <w:tcW w:w="1002" w:type="dxa"/>
            <w:tcBorders>
              <w:top w:val="nil"/>
              <w:left w:val="double" w:sz="6" w:space="0" w:color="auto"/>
              <w:bottom w:val="nil"/>
              <w:right w:val="single" w:sz="8" w:space="0" w:color="auto"/>
            </w:tcBorders>
            <w:shd w:val="clear" w:color="auto" w:fill="auto"/>
            <w:noWrap/>
            <w:vAlign w:val="bottom"/>
          </w:tcPr>
          <w:p w14:paraId="28E80DDA" w14:textId="77777777" w:rsidR="004B3E17" w:rsidRPr="00E63871" w:rsidRDefault="004B3E17" w:rsidP="00A60EB8">
            <w:pPr>
              <w:spacing w:after="0" w:line="240" w:lineRule="auto"/>
              <w:rPr>
                <w:rFonts w:ascii="Gill Sans MT" w:hAnsi="Gill Sans MT"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9682AAA" w14:textId="77777777" w:rsidR="004B3E17" w:rsidRPr="00E63871" w:rsidRDefault="004B3E17" w:rsidP="00A60EB8">
            <w:pPr>
              <w:spacing w:after="0" w:line="240" w:lineRule="auto"/>
              <w:rPr>
                <w:rFonts w:ascii="Gill Sans MT" w:hAnsi="Gill Sans MT"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C39A25F" w14:textId="77777777" w:rsidR="004B3E17" w:rsidRPr="00E63871" w:rsidRDefault="004B3E17" w:rsidP="00A60EB8">
            <w:pPr>
              <w:spacing w:after="0" w:line="240" w:lineRule="auto"/>
              <w:rPr>
                <w:rFonts w:ascii="Gill Sans MT" w:hAnsi="Gill Sans MT"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16FA2B" w14:textId="77777777" w:rsidR="004B3E17" w:rsidRDefault="004B3E17" w:rsidP="00A60EB8">
            <w:pPr>
              <w:spacing w:after="0" w:line="240" w:lineRule="auto"/>
              <w:jc w:val="center"/>
              <w:rPr>
                <w:rFonts w:ascii="Gill Sans MT" w:hAnsi="Gill Sans MT" w:cs="Times New Roman"/>
                <w:iCs/>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E880D6D" w14:textId="77777777" w:rsidR="004B3E17" w:rsidRDefault="004B3E17" w:rsidP="00A60EB8">
            <w:pPr>
              <w:spacing w:after="0" w:line="240" w:lineRule="auto"/>
              <w:jc w:val="center"/>
              <w:rPr>
                <w:rFonts w:ascii="Gill Sans MT" w:hAnsi="Gill Sans MT" w:cs="Times New Roman"/>
                <w:iCs/>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477E537" w14:textId="77777777" w:rsidR="004B3E17" w:rsidRDefault="004B3E17" w:rsidP="00A60EB8">
            <w:pPr>
              <w:spacing w:after="0" w:line="240" w:lineRule="auto"/>
              <w:jc w:val="center"/>
              <w:rPr>
                <w:rFonts w:ascii="Gill Sans MT" w:hAnsi="Gill Sans MT" w:cs="Times New Roman"/>
                <w:b/>
                <w:bCs/>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6A147EC" w14:textId="77777777" w:rsidR="004B3E17" w:rsidRPr="00E63871" w:rsidRDefault="004B3E17" w:rsidP="00A60EB8">
            <w:pPr>
              <w:spacing w:after="0" w:line="240" w:lineRule="auto"/>
              <w:jc w:val="center"/>
              <w:rPr>
                <w:rFonts w:ascii="Gill Sans MT" w:hAnsi="Gill Sans MT" w:cs="Times New Roman"/>
                <w:b/>
                <w:bCs/>
                <w:sz w:val="16"/>
                <w:szCs w:val="16"/>
                <w:lang w:val="en-GB" w:eastAsia="en-GB"/>
              </w:rPr>
            </w:pPr>
          </w:p>
        </w:tc>
      </w:tr>
      <w:tr w:rsidR="004B3E17" w:rsidRPr="00E63871" w14:paraId="18492967" w14:textId="77777777" w:rsidTr="004B3E17">
        <w:trPr>
          <w:trHeight w:val="181"/>
        </w:trPr>
        <w:tc>
          <w:tcPr>
            <w:tcW w:w="1002" w:type="dxa"/>
            <w:tcBorders>
              <w:top w:val="nil"/>
              <w:left w:val="double" w:sz="6" w:space="0" w:color="auto"/>
              <w:bottom w:val="nil"/>
              <w:right w:val="single" w:sz="8" w:space="0" w:color="auto"/>
            </w:tcBorders>
            <w:shd w:val="clear" w:color="auto" w:fill="auto"/>
            <w:noWrap/>
            <w:vAlign w:val="bottom"/>
          </w:tcPr>
          <w:p w14:paraId="6190F68E" w14:textId="77777777" w:rsidR="004B3E17" w:rsidRPr="00E63871" w:rsidRDefault="004B3E17" w:rsidP="00A60EB8">
            <w:pPr>
              <w:spacing w:after="0" w:line="240" w:lineRule="auto"/>
              <w:rPr>
                <w:rFonts w:ascii="Gill Sans MT" w:hAnsi="Gill Sans MT"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14F8EB7" w14:textId="77777777" w:rsidR="004B3E17" w:rsidRPr="00E63871" w:rsidRDefault="004B3E17" w:rsidP="00A60EB8">
            <w:pPr>
              <w:spacing w:after="0" w:line="240" w:lineRule="auto"/>
              <w:rPr>
                <w:rFonts w:ascii="Gill Sans MT" w:hAnsi="Gill Sans MT"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422AFE3" w14:textId="77777777" w:rsidR="004B3E17" w:rsidRPr="00E63871" w:rsidRDefault="004B3E17" w:rsidP="00A60EB8">
            <w:pPr>
              <w:spacing w:after="0" w:line="240" w:lineRule="auto"/>
              <w:rPr>
                <w:rFonts w:ascii="Gill Sans MT" w:hAnsi="Gill Sans MT"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C27427" w14:textId="77777777" w:rsidR="004B3E17" w:rsidRDefault="004B3E17" w:rsidP="00A60EB8">
            <w:pPr>
              <w:spacing w:after="0" w:line="240" w:lineRule="auto"/>
              <w:jc w:val="center"/>
              <w:rPr>
                <w:rFonts w:ascii="Gill Sans MT" w:hAnsi="Gill Sans MT" w:cs="Times New Roman"/>
                <w:iCs/>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EECA19" w14:textId="77777777" w:rsidR="004B3E17" w:rsidRDefault="004B3E17" w:rsidP="00A60EB8">
            <w:pPr>
              <w:spacing w:after="0" w:line="240" w:lineRule="auto"/>
              <w:jc w:val="center"/>
              <w:rPr>
                <w:rFonts w:ascii="Gill Sans MT" w:hAnsi="Gill Sans MT" w:cs="Times New Roman"/>
                <w:iCs/>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2CBD0F6" w14:textId="77777777" w:rsidR="004B3E17" w:rsidRDefault="004B3E17" w:rsidP="00A60EB8">
            <w:pPr>
              <w:spacing w:after="0" w:line="240" w:lineRule="auto"/>
              <w:jc w:val="center"/>
              <w:rPr>
                <w:rFonts w:ascii="Gill Sans MT" w:hAnsi="Gill Sans MT" w:cs="Times New Roman"/>
                <w:b/>
                <w:bCs/>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01C49D4" w14:textId="77777777" w:rsidR="004B3E17" w:rsidRPr="00E63871" w:rsidRDefault="004B3E17" w:rsidP="00A60EB8">
            <w:pPr>
              <w:spacing w:after="0" w:line="240" w:lineRule="auto"/>
              <w:jc w:val="center"/>
              <w:rPr>
                <w:rFonts w:ascii="Gill Sans MT" w:hAnsi="Gill Sans MT" w:cs="Times New Roman"/>
                <w:b/>
                <w:bCs/>
                <w:sz w:val="16"/>
                <w:szCs w:val="16"/>
                <w:lang w:val="en-GB" w:eastAsia="en-GB"/>
              </w:rPr>
            </w:pPr>
          </w:p>
        </w:tc>
      </w:tr>
      <w:tr w:rsidR="004B3E17" w:rsidRPr="00E63871" w14:paraId="3F2471AC" w14:textId="77777777" w:rsidTr="00A60EB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A00FD87" w14:textId="77777777" w:rsidR="004B3E17" w:rsidRPr="00E63871" w:rsidRDefault="004B3E17" w:rsidP="00A60EB8">
            <w:pPr>
              <w:spacing w:after="0" w:line="240" w:lineRule="auto"/>
              <w:rPr>
                <w:rFonts w:ascii="Gill Sans MT" w:hAnsi="Gill Sans MT"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30ADE0A" w14:textId="77777777" w:rsidR="004B3E17" w:rsidRPr="00E63871" w:rsidRDefault="004B3E17" w:rsidP="00A60EB8">
            <w:pPr>
              <w:spacing w:after="0" w:line="240" w:lineRule="auto"/>
              <w:rPr>
                <w:rFonts w:ascii="Gill Sans MT" w:hAnsi="Gill Sans MT"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2F4EFBD" w14:textId="77777777" w:rsidR="004B3E17" w:rsidRPr="00E63871" w:rsidRDefault="004B3E17" w:rsidP="00A60EB8">
            <w:pPr>
              <w:spacing w:after="0" w:line="240" w:lineRule="auto"/>
              <w:rPr>
                <w:rFonts w:ascii="Gill Sans MT" w:hAnsi="Gill Sans MT" w:cs="Times New Roman"/>
                <w:b/>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99DF1C9" w14:textId="77777777" w:rsidR="004B3E17" w:rsidRDefault="004B3E17" w:rsidP="00A60EB8">
            <w:pPr>
              <w:spacing w:after="0" w:line="240" w:lineRule="auto"/>
              <w:jc w:val="center"/>
              <w:rPr>
                <w:rFonts w:ascii="Gill Sans MT" w:hAnsi="Gill Sans MT" w:cs="Times New Roman"/>
                <w:iCs/>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B519AD7" w14:textId="77777777" w:rsidR="004B3E17" w:rsidRDefault="004B3E17" w:rsidP="00A60EB8">
            <w:pPr>
              <w:spacing w:after="0" w:line="240" w:lineRule="auto"/>
              <w:jc w:val="center"/>
              <w:rPr>
                <w:rFonts w:ascii="Gill Sans MT" w:hAnsi="Gill Sans MT" w:cs="Times New Roman"/>
                <w:iCs/>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4ADF663" w14:textId="77777777" w:rsidR="004B3E17" w:rsidRDefault="004B3E17" w:rsidP="00A60EB8">
            <w:pPr>
              <w:spacing w:after="0" w:line="240" w:lineRule="auto"/>
              <w:jc w:val="center"/>
              <w:rPr>
                <w:rFonts w:ascii="Gill Sans MT" w:hAnsi="Gill Sans MT" w:cs="Times New Roman"/>
                <w:b/>
                <w:bCs/>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0D1E3FE" w14:textId="77777777" w:rsidR="004B3E17" w:rsidRPr="00E63871" w:rsidRDefault="004B3E17" w:rsidP="00A60EB8">
            <w:pPr>
              <w:spacing w:after="0" w:line="240" w:lineRule="auto"/>
              <w:jc w:val="center"/>
              <w:rPr>
                <w:rFonts w:ascii="Gill Sans MT" w:hAnsi="Gill Sans MT" w:cs="Times New Roman"/>
                <w:b/>
                <w:bCs/>
                <w:sz w:val="16"/>
                <w:szCs w:val="16"/>
                <w:lang w:val="en-GB" w:eastAsia="en-GB"/>
              </w:rPr>
            </w:pPr>
          </w:p>
        </w:tc>
      </w:tr>
    </w:tbl>
    <w:p w14:paraId="6FBA31E3" w14:textId="77777777" w:rsidR="00A60EB8" w:rsidRDefault="00A60EB8" w:rsidP="00A60EB8">
      <w:pPr>
        <w:spacing w:after="0"/>
        <w:rPr>
          <w:lang w:val="en-GB"/>
        </w:rPr>
      </w:pPr>
    </w:p>
    <w:p w14:paraId="5518CA40" w14:textId="77777777" w:rsidR="00A60EB8" w:rsidRPr="002A00C3" w:rsidRDefault="00A60EB8" w:rsidP="00A60EB8">
      <w:pPr>
        <w:spacing w:after="0"/>
        <w:rPr>
          <w:lang w:val="en-GB"/>
        </w:rPr>
      </w:pPr>
    </w:p>
    <w:p w14:paraId="3313CB99" w14:textId="77777777" w:rsidR="00A60EB8" w:rsidRPr="002A00C3" w:rsidRDefault="00A60EB8" w:rsidP="00A60EB8">
      <w:pPr>
        <w:spacing w:after="0"/>
        <w:rPr>
          <w:lang w:val="en-GB"/>
        </w:rPr>
      </w:pPr>
    </w:p>
    <w:tbl>
      <w:tblPr>
        <w:tblW w:w="11056" w:type="dxa"/>
        <w:tblInd w:w="-579" w:type="dxa"/>
        <w:tblLayout w:type="fixed"/>
        <w:tblLook w:val="04A0" w:firstRow="1" w:lastRow="0" w:firstColumn="1" w:lastColumn="0" w:noHBand="0" w:noVBand="1"/>
      </w:tblPr>
      <w:tblGrid>
        <w:gridCol w:w="989"/>
        <w:gridCol w:w="1135"/>
        <w:gridCol w:w="3112"/>
        <w:gridCol w:w="1440"/>
        <w:gridCol w:w="1440"/>
        <w:gridCol w:w="2940"/>
      </w:tblGrid>
      <w:tr w:rsidR="00A60EB8" w:rsidRPr="00E30653" w14:paraId="4CFDC493" w14:textId="77777777" w:rsidTr="00A60EB8">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97677F6" w14:textId="77777777" w:rsidR="00A60EB8" w:rsidRPr="00E63871" w:rsidRDefault="00A60EB8" w:rsidP="00A60EB8">
            <w:pPr>
              <w:spacing w:after="0" w:line="240" w:lineRule="auto"/>
              <w:rPr>
                <w:rFonts w:ascii="Gill Sans MT" w:hAnsi="Gill Sans MT" w:cs="Times New Roman"/>
                <w:sz w:val="16"/>
                <w:szCs w:val="16"/>
                <w:lang w:val="en-GB" w:eastAsia="en-GB"/>
              </w:rPr>
            </w:pPr>
            <w:r w:rsidRPr="00E63871">
              <w:rPr>
                <w:rFonts w:ascii="Gill Sans MT" w:hAnsi="Gill Sans MT" w:cs="Times New Roman"/>
                <w:sz w:val="16"/>
                <w:szCs w:val="16"/>
                <w:lang w:val="en-GB" w:eastAsia="en-GB"/>
              </w:rPr>
              <w:lastRenderedPageBreak/>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0E4E7DD" w14:textId="77777777" w:rsidR="00A60EB8" w:rsidRPr="00E63871" w:rsidRDefault="00A60EB8" w:rsidP="00A60EB8">
            <w:pPr>
              <w:spacing w:after="0" w:line="240" w:lineRule="auto"/>
              <w:jc w:val="center"/>
              <w:rPr>
                <w:rFonts w:ascii="Gill Sans MT" w:hAnsi="Gill Sans MT" w:cs="Times New Roman"/>
                <w:b/>
                <w:sz w:val="16"/>
                <w:szCs w:val="16"/>
                <w:lang w:val="en-GB" w:eastAsia="en-GB"/>
              </w:rPr>
            </w:pPr>
            <w:r w:rsidRPr="00E63871">
              <w:rPr>
                <w:rFonts w:ascii="Gill Sans MT" w:hAnsi="Gill Sans MT" w:cs="Times New Roman"/>
                <w:b/>
                <w:sz w:val="16"/>
                <w:szCs w:val="16"/>
                <w:lang w:val="en-GB" w:eastAsia="en-GB"/>
              </w:rPr>
              <w:t>Exceptional changes to Table B (if applicable)</w:t>
            </w:r>
          </w:p>
          <w:p w14:paraId="189FFEC7" w14:textId="77777777" w:rsidR="00A60EB8" w:rsidRPr="00E63871" w:rsidRDefault="00A60EB8" w:rsidP="00A60EB8">
            <w:pPr>
              <w:spacing w:after="0" w:line="240" w:lineRule="auto"/>
              <w:jc w:val="center"/>
              <w:rPr>
                <w:rFonts w:ascii="Gill Sans MT" w:hAnsi="Gill Sans MT" w:cs="Times New Roman"/>
                <w:sz w:val="16"/>
                <w:szCs w:val="16"/>
                <w:lang w:val="en-GB" w:eastAsia="en-GB"/>
              </w:rPr>
            </w:pPr>
            <w:r w:rsidRPr="00E63871">
              <w:rPr>
                <w:rFonts w:ascii="Gill Sans MT" w:hAnsi="Gill Sans MT" w:cs="Times New Roman"/>
                <w:sz w:val="14"/>
                <w:szCs w:val="16"/>
                <w:lang w:val="en-GB" w:eastAsia="en-GB"/>
              </w:rPr>
              <w:t>(to be approved by e-mail or signature by the student and the responsible person in the Sending Institution)</w:t>
            </w:r>
          </w:p>
        </w:tc>
      </w:tr>
      <w:tr w:rsidR="00A60EB8" w:rsidRPr="00E30653" w14:paraId="7D6ABEA1" w14:textId="77777777" w:rsidTr="00A60EB8">
        <w:trPr>
          <w:trHeight w:val="773"/>
        </w:trPr>
        <w:tc>
          <w:tcPr>
            <w:tcW w:w="989" w:type="dxa"/>
            <w:tcBorders>
              <w:top w:val="nil"/>
              <w:left w:val="double" w:sz="6" w:space="0" w:color="auto"/>
              <w:bottom w:val="nil"/>
              <w:right w:val="single" w:sz="8" w:space="0" w:color="auto"/>
            </w:tcBorders>
            <w:shd w:val="clear" w:color="auto" w:fill="auto"/>
            <w:vAlign w:val="center"/>
            <w:hideMark/>
          </w:tcPr>
          <w:p w14:paraId="3E6B22A7"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 xml:space="preserve">Table </w:t>
            </w:r>
            <w:proofErr w:type="spellStart"/>
            <w:r w:rsidRPr="00E63871">
              <w:rPr>
                <w:rFonts w:ascii="Gill Sans MT" w:hAnsi="Gill Sans MT" w:cs="Times New Roman"/>
                <w:b/>
                <w:bCs/>
                <w:sz w:val="16"/>
                <w:szCs w:val="16"/>
                <w:lang w:val="en-GB" w:eastAsia="en-GB"/>
              </w:rPr>
              <w:t>B2</w:t>
            </w:r>
            <w:proofErr w:type="spellEnd"/>
          </w:p>
          <w:p w14:paraId="2F1D460C"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50AFC"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 xml:space="preserve">Component code </w:t>
            </w:r>
            <w:r w:rsidRPr="00E63871">
              <w:rPr>
                <w:rFonts w:ascii="Gill Sans MT" w:hAnsi="Gill Sans MT" w:cs="Times New Roman"/>
                <w:b/>
                <w:bCs/>
                <w:sz w:val="16"/>
                <w:szCs w:val="16"/>
                <w:lang w:val="en-GB" w:eastAsia="en-GB"/>
              </w:rPr>
              <w:br/>
            </w:r>
            <w:r w:rsidRPr="00E63871">
              <w:rPr>
                <w:rFonts w:ascii="Gill Sans MT" w:hAnsi="Gill Sans MT" w:cs="Times New Roman"/>
                <w:bCs/>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F532A1B"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Component title at the</w:t>
            </w:r>
            <w:r w:rsidRPr="00E63871">
              <w:rPr>
                <w:rFonts w:ascii="Gill Sans MT" w:hAnsi="Gill Sans MT" w:cs="Times New Roman"/>
                <w:bCs/>
                <w:sz w:val="16"/>
                <w:szCs w:val="16"/>
                <w:lang w:val="en-GB" w:eastAsia="en-GB"/>
              </w:rPr>
              <w:t xml:space="preserve"> </w:t>
            </w:r>
            <w:r w:rsidRPr="00E63871">
              <w:rPr>
                <w:rFonts w:ascii="Gill Sans MT" w:hAnsi="Gill Sans MT" w:cs="Times New Roman"/>
                <w:b/>
                <w:bCs/>
                <w:sz w:val="16"/>
                <w:szCs w:val="16"/>
                <w:lang w:val="en-GB" w:eastAsia="en-GB"/>
              </w:rPr>
              <w:t>Sending Institution</w:t>
            </w:r>
            <w:r w:rsidRPr="00E63871">
              <w:rPr>
                <w:rFonts w:ascii="Gill Sans MT" w:hAnsi="Gill Sans MT" w:cs="Times New Roman"/>
                <w:b/>
                <w:bCs/>
                <w:sz w:val="16"/>
                <w:szCs w:val="16"/>
                <w:lang w:val="en-GB" w:eastAsia="en-GB"/>
              </w:rPr>
              <w:br/>
            </w:r>
            <w:r w:rsidRPr="00E63871">
              <w:rPr>
                <w:rFonts w:ascii="Gill Sans MT" w:hAnsi="Gill Sans MT"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4832F5D"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Deleted component</w:t>
            </w:r>
            <w:r w:rsidRPr="00E63871">
              <w:rPr>
                <w:rFonts w:ascii="Gill Sans MT" w:hAnsi="Gill Sans MT" w:cs="Times New Roman"/>
                <w:b/>
                <w:bCs/>
                <w:sz w:val="16"/>
                <w:szCs w:val="16"/>
                <w:lang w:val="en-GB" w:eastAsia="en-GB"/>
              </w:rPr>
              <w:br/>
            </w:r>
            <w:r w:rsidRPr="00E63871">
              <w:rPr>
                <w:rFonts w:ascii="Gill Sans MT" w:hAnsi="Gill Sans MT"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7BCEFCF"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Added component</w:t>
            </w:r>
            <w:r w:rsidRPr="00E63871">
              <w:rPr>
                <w:rFonts w:ascii="Gill Sans MT" w:hAnsi="Gill Sans MT" w:cs="Times New Roman"/>
                <w:b/>
                <w:bCs/>
                <w:sz w:val="16"/>
                <w:szCs w:val="16"/>
                <w:lang w:val="en-GB" w:eastAsia="en-GB"/>
              </w:rPr>
              <w:br/>
            </w:r>
            <w:r w:rsidRPr="00E63871">
              <w:rPr>
                <w:rFonts w:ascii="Gill Sans MT" w:hAnsi="Gill Sans MT" w:cs="Times New Roman"/>
                <w:bCs/>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64896B0"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p>
          <w:p w14:paraId="69C9CA82" w14:textId="77777777" w:rsidR="00A60EB8" w:rsidRPr="00E63871" w:rsidRDefault="00A60EB8" w:rsidP="00A60EB8">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 xml:space="preserve">Number of </w:t>
            </w:r>
            <w:proofErr w:type="spellStart"/>
            <w:r w:rsidRPr="00E63871">
              <w:rPr>
                <w:rFonts w:ascii="Gill Sans MT" w:hAnsi="Gill Sans MT" w:cs="Times New Roman"/>
                <w:b/>
                <w:bCs/>
                <w:sz w:val="16"/>
                <w:szCs w:val="16"/>
                <w:lang w:val="en-GB" w:eastAsia="en-GB"/>
              </w:rPr>
              <w:t>ECTS</w:t>
            </w:r>
            <w:proofErr w:type="spellEnd"/>
            <w:r w:rsidRPr="00E63871">
              <w:rPr>
                <w:rFonts w:ascii="Gill Sans MT" w:hAnsi="Gill Sans MT" w:cs="Times New Roman"/>
                <w:b/>
                <w:bCs/>
                <w:sz w:val="16"/>
                <w:szCs w:val="16"/>
                <w:lang w:val="en-GB" w:eastAsia="en-GB"/>
              </w:rPr>
              <w:t xml:space="preserve"> credits (or equivalent)</w:t>
            </w:r>
          </w:p>
        </w:tc>
      </w:tr>
      <w:tr w:rsidR="00A60EB8" w:rsidRPr="00E63871" w14:paraId="6B287567" w14:textId="77777777" w:rsidTr="00A60EB8">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3202BCA" w14:textId="77777777" w:rsidR="00A60EB8" w:rsidRPr="00E63871" w:rsidRDefault="00A60EB8" w:rsidP="00A60EB8">
            <w:pPr>
              <w:spacing w:after="0" w:line="240" w:lineRule="auto"/>
              <w:rPr>
                <w:rFonts w:ascii="Gill Sans MT" w:hAnsi="Gill Sans MT" w:cs="Times New Roman"/>
                <w:sz w:val="16"/>
                <w:szCs w:val="16"/>
                <w:lang w:val="en-GB" w:eastAsia="en-GB"/>
              </w:rPr>
            </w:pPr>
            <w:r w:rsidRPr="00E63871">
              <w:rPr>
                <w:rFonts w:ascii="Gill Sans MT" w:hAnsi="Gill Sans MT"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3C9D42" w14:textId="77777777" w:rsidR="00A60EB8" w:rsidRPr="00E63871" w:rsidRDefault="00A60EB8" w:rsidP="00A60EB8">
            <w:pPr>
              <w:spacing w:after="0" w:line="240" w:lineRule="auto"/>
              <w:rPr>
                <w:rFonts w:ascii="Gill Sans MT" w:hAnsi="Gill Sans MT" w:cs="Times New Roman"/>
                <w:color w:val="0000FF"/>
                <w:sz w:val="16"/>
                <w:szCs w:val="16"/>
                <w:lang w:val="en-GB" w:eastAsia="en-GB"/>
              </w:rPr>
            </w:pPr>
            <w:r w:rsidRPr="00E63871">
              <w:rPr>
                <w:rFonts w:ascii="Gill Sans MT" w:hAnsi="Gill Sans MT"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4699B49" w14:textId="77777777" w:rsidR="00A60EB8" w:rsidRPr="00E63871" w:rsidRDefault="00A60EB8" w:rsidP="00A60EB8">
            <w:pPr>
              <w:spacing w:after="0" w:line="240" w:lineRule="auto"/>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27713BC" w14:textId="77777777" w:rsidR="00A60EB8" w:rsidRPr="00E63871" w:rsidRDefault="0080670C" w:rsidP="00A60EB8">
            <w:pPr>
              <w:spacing w:after="0" w:line="240" w:lineRule="auto"/>
              <w:jc w:val="center"/>
              <w:rPr>
                <w:rFonts w:ascii="Gill Sans MT" w:hAnsi="Gill Sans MT" w:cs="Times New Roman"/>
                <w:b/>
                <w:bCs/>
                <w:sz w:val="16"/>
                <w:szCs w:val="16"/>
                <w:lang w:val="en-GB" w:eastAsia="en-GB"/>
              </w:rPr>
            </w:pPr>
            <w:sdt>
              <w:sdtPr>
                <w:rPr>
                  <w:rFonts w:ascii="Gill Sans MT" w:hAnsi="Gill Sans MT" w:cs="Times New Roman"/>
                  <w:iCs/>
                  <w:sz w:val="12"/>
                  <w:szCs w:val="16"/>
                  <w:lang w:val="en-GB" w:eastAsia="en-GB"/>
                </w:rPr>
                <w:id w:val="1806974447"/>
                <w14:checkbox>
                  <w14:checked w14:val="0"/>
                  <w14:checkedState w14:val="2612" w14:font="MS Gothic"/>
                  <w14:uncheckedState w14:val="2610" w14:font="MS Gothic"/>
                </w14:checkbox>
              </w:sdtPr>
              <w:sdtEndPr/>
              <w:sdtContent>
                <w:r w:rsidR="00A60EB8" w:rsidRPr="00E63871">
                  <w:rPr>
                    <w:rFonts w:ascii="Segoe UI Symbol" w:eastAsia="MS Gothic" w:hAnsi="Segoe UI Symbol" w:cs="Segoe UI Symbol"/>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D3CBDD2" w14:textId="77777777" w:rsidR="00A60EB8" w:rsidRPr="00E63871" w:rsidRDefault="0080670C" w:rsidP="00A60EB8">
            <w:pPr>
              <w:spacing w:after="0" w:line="240" w:lineRule="auto"/>
              <w:jc w:val="center"/>
              <w:rPr>
                <w:rFonts w:ascii="Gill Sans MT" w:hAnsi="Gill Sans MT" w:cs="Times New Roman"/>
                <w:b/>
                <w:bCs/>
                <w:sz w:val="16"/>
                <w:szCs w:val="16"/>
                <w:lang w:val="en-GB" w:eastAsia="en-GB"/>
              </w:rPr>
            </w:pPr>
            <w:sdt>
              <w:sdtPr>
                <w:rPr>
                  <w:rFonts w:ascii="Gill Sans MT" w:hAnsi="Gill Sans MT" w:cs="Times New Roman"/>
                  <w:iCs/>
                  <w:sz w:val="12"/>
                  <w:szCs w:val="16"/>
                  <w:lang w:val="en-GB" w:eastAsia="en-GB"/>
                </w:rPr>
                <w:id w:val="502093609"/>
                <w14:checkbox>
                  <w14:checked w14:val="0"/>
                  <w14:checkedState w14:val="2612" w14:font="MS Gothic"/>
                  <w14:uncheckedState w14:val="2610" w14:font="MS Gothic"/>
                </w14:checkbox>
              </w:sdtPr>
              <w:sdtEndPr/>
              <w:sdtContent>
                <w:r w:rsidR="00A60EB8" w:rsidRPr="00E63871">
                  <w:rPr>
                    <w:rFonts w:ascii="Segoe UI Symbol" w:eastAsia="MS Gothic" w:hAnsi="Segoe UI Symbol" w:cs="Segoe UI Symbol"/>
                    <w:iCs/>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E4AEB10" w14:textId="77777777" w:rsidR="00A60EB8" w:rsidRPr="00E63871" w:rsidRDefault="00A60EB8" w:rsidP="00A60EB8">
            <w:pPr>
              <w:spacing w:after="0" w:line="240" w:lineRule="auto"/>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 </w:t>
            </w:r>
          </w:p>
        </w:tc>
      </w:tr>
      <w:tr w:rsidR="004B3E17" w:rsidRPr="00E63871" w14:paraId="692E5077" w14:textId="77777777" w:rsidTr="00A60EB8">
        <w:trPr>
          <w:trHeight w:val="101"/>
        </w:trPr>
        <w:tc>
          <w:tcPr>
            <w:tcW w:w="989" w:type="dxa"/>
            <w:tcBorders>
              <w:top w:val="nil"/>
              <w:left w:val="double" w:sz="6" w:space="0" w:color="auto"/>
              <w:bottom w:val="nil"/>
              <w:right w:val="single" w:sz="8" w:space="0" w:color="auto"/>
            </w:tcBorders>
            <w:shd w:val="clear" w:color="auto" w:fill="auto"/>
            <w:noWrap/>
            <w:vAlign w:val="bottom"/>
          </w:tcPr>
          <w:p w14:paraId="190D4908" w14:textId="77777777" w:rsidR="004B3E17" w:rsidRPr="00E63871" w:rsidRDefault="004B3E17" w:rsidP="00A60EB8">
            <w:pPr>
              <w:spacing w:after="0" w:line="240" w:lineRule="auto"/>
              <w:rPr>
                <w:rFonts w:ascii="Gill Sans MT" w:hAnsi="Gill Sans MT"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DB7744D" w14:textId="77777777" w:rsidR="004B3E17" w:rsidRPr="00E63871" w:rsidRDefault="004B3E17" w:rsidP="00A60EB8">
            <w:pPr>
              <w:spacing w:after="0" w:line="240" w:lineRule="auto"/>
              <w:rPr>
                <w:rFonts w:ascii="Gill Sans MT" w:hAnsi="Gill Sans MT"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1F570E2" w14:textId="77777777" w:rsidR="004B3E17" w:rsidRPr="00E63871" w:rsidRDefault="004B3E17" w:rsidP="00A60EB8">
            <w:pPr>
              <w:spacing w:after="0" w:line="240" w:lineRule="auto"/>
              <w:rPr>
                <w:rFonts w:ascii="Gill Sans MT" w:hAnsi="Gill Sans MT"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F86FCE" w14:textId="77777777" w:rsidR="004B3E17" w:rsidRDefault="004B3E17" w:rsidP="00A60EB8">
            <w:pPr>
              <w:spacing w:after="0" w:line="240" w:lineRule="auto"/>
              <w:jc w:val="center"/>
              <w:rPr>
                <w:rFonts w:ascii="Gill Sans MT" w:hAnsi="Gill Sans MT" w:cs="Times New Roman"/>
                <w:iCs/>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E62CA5" w14:textId="77777777" w:rsidR="004B3E17" w:rsidRDefault="004B3E17" w:rsidP="00A60EB8">
            <w:pPr>
              <w:spacing w:after="0" w:line="240" w:lineRule="auto"/>
              <w:jc w:val="center"/>
              <w:rPr>
                <w:rFonts w:ascii="Gill Sans MT" w:hAnsi="Gill Sans MT" w:cs="Times New Roman"/>
                <w:iCs/>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214B84B1" w14:textId="77777777" w:rsidR="004B3E17" w:rsidRPr="00E63871" w:rsidRDefault="004B3E17" w:rsidP="00A60EB8">
            <w:pPr>
              <w:spacing w:after="0" w:line="240" w:lineRule="auto"/>
              <w:rPr>
                <w:rFonts w:ascii="Gill Sans MT" w:hAnsi="Gill Sans MT" w:cs="Times New Roman"/>
                <w:b/>
                <w:bCs/>
                <w:sz w:val="16"/>
                <w:szCs w:val="16"/>
                <w:lang w:val="en-GB" w:eastAsia="en-GB"/>
              </w:rPr>
            </w:pPr>
          </w:p>
        </w:tc>
      </w:tr>
      <w:tr w:rsidR="004B3E17" w:rsidRPr="00E63871" w14:paraId="2AC7761F" w14:textId="77777777" w:rsidTr="00A60EB8">
        <w:trPr>
          <w:trHeight w:val="101"/>
        </w:trPr>
        <w:tc>
          <w:tcPr>
            <w:tcW w:w="989" w:type="dxa"/>
            <w:tcBorders>
              <w:top w:val="nil"/>
              <w:left w:val="double" w:sz="6" w:space="0" w:color="auto"/>
              <w:bottom w:val="nil"/>
              <w:right w:val="single" w:sz="8" w:space="0" w:color="auto"/>
            </w:tcBorders>
            <w:shd w:val="clear" w:color="auto" w:fill="auto"/>
            <w:noWrap/>
            <w:vAlign w:val="bottom"/>
          </w:tcPr>
          <w:p w14:paraId="316C4F1C" w14:textId="77777777" w:rsidR="004B3E17" w:rsidRPr="00E63871" w:rsidRDefault="004B3E17" w:rsidP="00A60EB8">
            <w:pPr>
              <w:spacing w:after="0" w:line="240" w:lineRule="auto"/>
              <w:rPr>
                <w:rFonts w:ascii="Gill Sans MT" w:hAnsi="Gill Sans MT"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323BD24" w14:textId="77777777" w:rsidR="004B3E17" w:rsidRPr="00E63871" w:rsidRDefault="004B3E17" w:rsidP="00A60EB8">
            <w:pPr>
              <w:spacing w:after="0" w:line="240" w:lineRule="auto"/>
              <w:rPr>
                <w:rFonts w:ascii="Gill Sans MT" w:hAnsi="Gill Sans MT"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D1BCAFF" w14:textId="77777777" w:rsidR="004B3E17" w:rsidRPr="00E63871" w:rsidRDefault="004B3E17" w:rsidP="00A60EB8">
            <w:pPr>
              <w:spacing w:after="0" w:line="240" w:lineRule="auto"/>
              <w:rPr>
                <w:rFonts w:ascii="Gill Sans MT" w:hAnsi="Gill Sans MT"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4765F7" w14:textId="77777777" w:rsidR="004B3E17" w:rsidRDefault="004B3E17" w:rsidP="00A60EB8">
            <w:pPr>
              <w:spacing w:after="0" w:line="240" w:lineRule="auto"/>
              <w:jc w:val="center"/>
              <w:rPr>
                <w:rFonts w:ascii="Gill Sans MT" w:hAnsi="Gill Sans MT" w:cs="Times New Roman"/>
                <w:iCs/>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1F7997" w14:textId="77777777" w:rsidR="004B3E17" w:rsidRDefault="004B3E17" w:rsidP="00A60EB8">
            <w:pPr>
              <w:spacing w:after="0" w:line="240" w:lineRule="auto"/>
              <w:jc w:val="center"/>
              <w:rPr>
                <w:rFonts w:ascii="Gill Sans MT" w:hAnsi="Gill Sans MT" w:cs="Times New Roman"/>
                <w:iCs/>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6886CEC" w14:textId="77777777" w:rsidR="004B3E17" w:rsidRPr="00E63871" w:rsidRDefault="004B3E17" w:rsidP="00A60EB8">
            <w:pPr>
              <w:spacing w:after="0" w:line="240" w:lineRule="auto"/>
              <w:rPr>
                <w:rFonts w:ascii="Gill Sans MT" w:hAnsi="Gill Sans MT" w:cs="Times New Roman"/>
                <w:b/>
                <w:bCs/>
                <w:sz w:val="16"/>
                <w:szCs w:val="16"/>
                <w:lang w:val="en-GB" w:eastAsia="en-GB"/>
              </w:rPr>
            </w:pPr>
          </w:p>
        </w:tc>
      </w:tr>
      <w:tr w:rsidR="00A60EB8" w:rsidRPr="00E63871" w14:paraId="415121CC" w14:textId="77777777" w:rsidTr="004B3E17">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0A2CD58A" w14:textId="77777777" w:rsidR="00A60EB8" w:rsidRPr="00E63871" w:rsidRDefault="00A60EB8" w:rsidP="00A60EB8">
            <w:pPr>
              <w:spacing w:after="0" w:line="240" w:lineRule="auto"/>
              <w:rPr>
                <w:rFonts w:ascii="Gill Sans MT" w:hAnsi="Gill Sans MT" w:cs="Times New Roman"/>
                <w:sz w:val="16"/>
                <w:szCs w:val="16"/>
                <w:lang w:val="en-GB" w:eastAsia="en-GB"/>
              </w:rPr>
            </w:pPr>
            <w:r w:rsidRPr="00E63871">
              <w:rPr>
                <w:rFonts w:ascii="Gill Sans MT" w:hAnsi="Gill Sans MT"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08B438" w14:textId="77777777" w:rsidR="00A60EB8" w:rsidRPr="00E63871" w:rsidRDefault="00A60EB8" w:rsidP="00A60EB8">
            <w:pPr>
              <w:spacing w:after="0" w:line="240" w:lineRule="auto"/>
              <w:rPr>
                <w:rFonts w:ascii="Gill Sans MT" w:hAnsi="Gill Sans MT" w:cs="Times New Roman"/>
                <w:color w:val="0000FF"/>
                <w:sz w:val="16"/>
                <w:szCs w:val="16"/>
                <w:lang w:val="en-GB" w:eastAsia="en-GB"/>
              </w:rPr>
            </w:pPr>
            <w:r w:rsidRPr="00E63871">
              <w:rPr>
                <w:rFonts w:ascii="Gill Sans MT" w:hAnsi="Gill Sans MT"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F6C52C" w14:textId="77777777" w:rsidR="00A60EB8" w:rsidRPr="00E63871" w:rsidRDefault="00A60EB8" w:rsidP="00A60EB8">
            <w:pPr>
              <w:spacing w:after="0" w:line="240" w:lineRule="auto"/>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AF71A80" w14:textId="77777777" w:rsidR="00A60EB8" w:rsidRPr="00E63871" w:rsidRDefault="0080670C" w:rsidP="00A60EB8">
            <w:pPr>
              <w:spacing w:after="0" w:line="240" w:lineRule="auto"/>
              <w:jc w:val="center"/>
              <w:rPr>
                <w:rFonts w:ascii="Gill Sans MT" w:hAnsi="Gill Sans MT" w:cs="Times New Roman"/>
                <w:b/>
                <w:bCs/>
                <w:sz w:val="16"/>
                <w:szCs w:val="16"/>
                <w:lang w:val="en-GB" w:eastAsia="en-GB"/>
              </w:rPr>
            </w:pPr>
            <w:sdt>
              <w:sdtPr>
                <w:rPr>
                  <w:rFonts w:ascii="Gill Sans MT" w:hAnsi="Gill Sans MT" w:cs="Times New Roman"/>
                  <w:iCs/>
                  <w:sz w:val="12"/>
                  <w:szCs w:val="16"/>
                  <w:lang w:val="en-GB" w:eastAsia="en-GB"/>
                </w:rPr>
                <w:id w:val="2002080083"/>
                <w14:checkbox>
                  <w14:checked w14:val="0"/>
                  <w14:checkedState w14:val="2612" w14:font="MS Gothic"/>
                  <w14:uncheckedState w14:val="2610" w14:font="MS Gothic"/>
                </w14:checkbox>
              </w:sdtPr>
              <w:sdtEndPr/>
              <w:sdtContent>
                <w:r w:rsidR="00A60EB8" w:rsidRPr="00E63871">
                  <w:rPr>
                    <w:rFonts w:ascii="Segoe UI Symbol" w:eastAsia="MS Gothic" w:hAnsi="Segoe UI Symbol" w:cs="Segoe UI Symbol"/>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4C08175" w14:textId="77777777" w:rsidR="00A60EB8" w:rsidRPr="00E63871" w:rsidRDefault="0080670C" w:rsidP="00A60EB8">
            <w:pPr>
              <w:spacing w:after="0" w:line="240" w:lineRule="auto"/>
              <w:jc w:val="center"/>
              <w:rPr>
                <w:rFonts w:ascii="Gill Sans MT" w:hAnsi="Gill Sans MT" w:cs="Times New Roman"/>
                <w:b/>
                <w:bCs/>
                <w:sz w:val="16"/>
                <w:szCs w:val="16"/>
                <w:lang w:val="en-GB" w:eastAsia="en-GB"/>
              </w:rPr>
            </w:pPr>
            <w:sdt>
              <w:sdtPr>
                <w:rPr>
                  <w:rFonts w:ascii="Gill Sans MT" w:hAnsi="Gill Sans MT" w:cs="Times New Roman"/>
                  <w:iCs/>
                  <w:sz w:val="12"/>
                  <w:szCs w:val="16"/>
                  <w:lang w:val="en-GB" w:eastAsia="en-GB"/>
                </w:rPr>
                <w:id w:val="2052731257"/>
                <w14:checkbox>
                  <w14:checked w14:val="0"/>
                  <w14:checkedState w14:val="2612" w14:font="MS Gothic"/>
                  <w14:uncheckedState w14:val="2610" w14:font="MS Gothic"/>
                </w14:checkbox>
              </w:sdtPr>
              <w:sdtEndPr/>
              <w:sdtContent>
                <w:r w:rsidR="00A60EB8" w:rsidRPr="00E63871">
                  <w:rPr>
                    <w:rFonts w:ascii="Segoe UI Symbol" w:eastAsia="MS Gothic" w:hAnsi="Segoe UI Symbol" w:cs="Segoe UI Symbol"/>
                    <w:iCs/>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83340FD" w14:textId="77777777" w:rsidR="00A60EB8" w:rsidRPr="00E63871" w:rsidRDefault="00A60EB8" w:rsidP="00A60EB8">
            <w:pPr>
              <w:spacing w:after="0" w:line="240" w:lineRule="auto"/>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 </w:t>
            </w:r>
          </w:p>
        </w:tc>
      </w:tr>
      <w:tr w:rsidR="004B3E17" w:rsidRPr="00E63871" w14:paraId="1A888F8F" w14:textId="77777777" w:rsidTr="00A60EB8">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1F75A53" w14:textId="77777777" w:rsidR="004B3E17" w:rsidRPr="00E63871" w:rsidRDefault="004B3E17" w:rsidP="00A60EB8">
            <w:pPr>
              <w:spacing w:after="0" w:line="240" w:lineRule="auto"/>
              <w:rPr>
                <w:rFonts w:ascii="Gill Sans MT" w:hAnsi="Gill Sans MT" w:cs="Times New Roman"/>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9510967" w14:textId="77777777" w:rsidR="004B3E17" w:rsidRPr="00E63871" w:rsidRDefault="004B3E17" w:rsidP="00A60EB8">
            <w:pPr>
              <w:spacing w:after="0" w:line="240" w:lineRule="auto"/>
              <w:rPr>
                <w:rFonts w:ascii="Gill Sans MT" w:hAnsi="Gill Sans MT"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44E299CC" w14:textId="77777777" w:rsidR="004B3E17" w:rsidRPr="00E63871" w:rsidRDefault="004B3E17" w:rsidP="00A60EB8">
            <w:pPr>
              <w:spacing w:after="0" w:line="240" w:lineRule="auto"/>
              <w:rPr>
                <w:rFonts w:ascii="Gill Sans MT" w:hAnsi="Gill Sans MT" w:cs="Times New Roman"/>
                <w:b/>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432F7BB" w14:textId="77777777" w:rsidR="004B3E17" w:rsidRDefault="004B3E17" w:rsidP="00A60EB8">
            <w:pPr>
              <w:spacing w:after="0" w:line="240" w:lineRule="auto"/>
              <w:jc w:val="center"/>
              <w:rPr>
                <w:rFonts w:ascii="Gill Sans MT" w:hAnsi="Gill Sans MT" w:cs="Times New Roman"/>
                <w:iCs/>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256ABDB" w14:textId="77777777" w:rsidR="004B3E17" w:rsidRDefault="004B3E17" w:rsidP="00A60EB8">
            <w:pPr>
              <w:spacing w:after="0" w:line="240" w:lineRule="auto"/>
              <w:jc w:val="center"/>
              <w:rPr>
                <w:rFonts w:ascii="Gill Sans MT" w:hAnsi="Gill Sans MT" w:cs="Times New Roman"/>
                <w:iCs/>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020BD21F" w14:textId="77777777" w:rsidR="004B3E17" w:rsidRPr="00E63871" w:rsidRDefault="004B3E17" w:rsidP="00A60EB8">
            <w:pPr>
              <w:spacing w:after="0" w:line="240" w:lineRule="auto"/>
              <w:rPr>
                <w:rFonts w:ascii="Gill Sans MT" w:hAnsi="Gill Sans MT" w:cs="Times New Roman"/>
                <w:b/>
                <w:bCs/>
                <w:sz w:val="16"/>
                <w:szCs w:val="16"/>
                <w:lang w:val="en-GB" w:eastAsia="en-GB"/>
              </w:rPr>
            </w:pPr>
          </w:p>
        </w:tc>
      </w:tr>
    </w:tbl>
    <w:p w14:paraId="608A5A8F" w14:textId="77777777" w:rsidR="00A60EB8" w:rsidRPr="002A00C3" w:rsidRDefault="00A60EB8" w:rsidP="00A60EB8">
      <w:pPr>
        <w:spacing w:after="0"/>
        <w:rPr>
          <w:lang w:val="en-GB"/>
        </w:rPr>
      </w:pPr>
    </w:p>
    <w:p w14:paraId="36C11CC8" w14:textId="77777777" w:rsidR="00A60EB8" w:rsidRPr="002A00C3" w:rsidRDefault="00A60EB8" w:rsidP="00A60EB8">
      <w:pPr>
        <w:spacing w:after="0"/>
        <w:rPr>
          <w:lang w:val="en-GB"/>
        </w:rPr>
      </w:pPr>
    </w:p>
    <w:p w14:paraId="2979EFA9" w14:textId="77777777" w:rsidR="00A60EB8" w:rsidRDefault="00A60EB8" w:rsidP="00A60EB8">
      <w:pPr>
        <w:spacing w:after="0"/>
        <w:jc w:val="center"/>
        <w:rPr>
          <w:b/>
          <w:lang w:val="en-GB"/>
        </w:rPr>
      </w:pPr>
    </w:p>
    <w:p w14:paraId="45EBF96A" w14:textId="77777777" w:rsidR="00A60EB8" w:rsidRDefault="00A60EB8" w:rsidP="00A60EB8">
      <w:pPr>
        <w:spacing w:after="0"/>
        <w:jc w:val="center"/>
        <w:rPr>
          <w:b/>
          <w:lang w:val="en-GB"/>
        </w:rPr>
      </w:pPr>
    </w:p>
    <w:tbl>
      <w:tblPr>
        <w:tblW w:w="11056" w:type="dxa"/>
        <w:tblInd w:w="-590"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4B3E17" w:rsidRPr="004B3E17" w14:paraId="60B15033" w14:textId="77777777" w:rsidTr="007C6340">
        <w:trPr>
          <w:trHeight w:val="83"/>
        </w:trPr>
        <w:tc>
          <w:tcPr>
            <w:tcW w:w="982" w:type="dxa"/>
            <w:tcBorders>
              <w:top w:val="nil"/>
              <w:left w:val="nil"/>
              <w:bottom w:val="nil"/>
              <w:right w:val="nil"/>
            </w:tcBorders>
            <w:shd w:val="clear" w:color="auto" w:fill="auto"/>
            <w:noWrap/>
            <w:vAlign w:val="bottom"/>
            <w:hideMark/>
          </w:tcPr>
          <w:p w14:paraId="1ED68543" w14:textId="77777777" w:rsidR="004B3E17" w:rsidRPr="00E63871" w:rsidRDefault="004B3E17" w:rsidP="007C6340">
            <w:pPr>
              <w:spacing w:after="0" w:line="240" w:lineRule="auto"/>
              <w:rPr>
                <w:rFonts w:ascii="Gill Sans MT" w:hAnsi="Gill Sans MT" w:cs="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6C32D2A" w14:textId="77777777" w:rsidR="004B3E17" w:rsidRDefault="004B3E17" w:rsidP="007C6340">
            <w:pPr>
              <w:spacing w:after="0" w:line="240" w:lineRule="auto"/>
              <w:rPr>
                <w:rFonts w:ascii="Gill Sans MT" w:hAnsi="Gill Sans MT" w:cs="Times New Roman"/>
                <w:color w:val="0000FF"/>
                <w:sz w:val="16"/>
                <w:szCs w:val="16"/>
                <w:u w:val="single"/>
                <w:lang w:val="en-GB" w:eastAsia="en-GB"/>
              </w:rPr>
            </w:pPr>
          </w:p>
          <w:p w14:paraId="28A86539" w14:textId="77777777" w:rsidR="004B3E17" w:rsidRDefault="004B3E17" w:rsidP="007C6340">
            <w:pPr>
              <w:spacing w:after="0" w:line="240" w:lineRule="auto"/>
              <w:rPr>
                <w:rFonts w:ascii="Gill Sans MT" w:hAnsi="Gill Sans MT" w:cs="Times New Roman"/>
                <w:color w:val="0000FF"/>
                <w:sz w:val="16"/>
                <w:szCs w:val="16"/>
                <w:u w:val="single"/>
                <w:lang w:val="en-GB" w:eastAsia="en-GB"/>
              </w:rPr>
            </w:pPr>
          </w:p>
          <w:p w14:paraId="5F4001B0" w14:textId="77777777" w:rsidR="004B3E17" w:rsidRPr="00E63871" w:rsidRDefault="004B3E17" w:rsidP="007C6340">
            <w:pPr>
              <w:spacing w:after="0" w:line="240" w:lineRule="auto"/>
              <w:rPr>
                <w:rFonts w:ascii="Gill Sans MT" w:hAnsi="Gill Sans MT" w:cs="Times New Roman"/>
                <w:color w:val="0000FF"/>
                <w:sz w:val="16"/>
                <w:szCs w:val="16"/>
                <w:u w:val="single"/>
                <w:lang w:val="en-GB" w:eastAsia="en-GB"/>
              </w:rPr>
            </w:pPr>
          </w:p>
          <w:p w14:paraId="358DAFCE" w14:textId="77777777" w:rsidR="004B3E17" w:rsidRPr="00E63871" w:rsidRDefault="004B3E17" w:rsidP="007C6340">
            <w:pPr>
              <w:spacing w:after="0" w:line="240" w:lineRule="auto"/>
              <w:rPr>
                <w:rFonts w:ascii="Gill Sans MT" w:hAnsi="Gill Sans MT"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179E36C6" w14:textId="77777777" w:rsidR="004B3E17" w:rsidRPr="00E63871" w:rsidRDefault="004B3E17" w:rsidP="007C6340">
            <w:pPr>
              <w:spacing w:after="0" w:line="240" w:lineRule="auto"/>
              <w:rPr>
                <w:rFonts w:ascii="Gill Sans MT" w:hAnsi="Gill Sans MT"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BA8019A" w14:textId="77777777" w:rsidR="004B3E17" w:rsidRPr="00E63871" w:rsidRDefault="004B3E17" w:rsidP="007C6340">
            <w:pPr>
              <w:spacing w:after="0" w:line="240" w:lineRule="auto"/>
              <w:jc w:val="center"/>
              <w:rPr>
                <w:rFonts w:ascii="Gill Sans MT" w:hAnsi="Gill Sans MT"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7524935" w14:textId="77777777" w:rsidR="004B3E17" w:rsidRPr="00E63871" w:rsidRDefault="004B3E17" w:rsidP="007C6340">
            <w:pPr>
              <w:spacing w:after="0" w:line="240" w:lineRule="auto"/>
              <w:jc w:val="center"/>
              <w:rPr>
                <w:rFonts w:ascii="Gill Sans MT" w:hAnsi="Gill Sans MT" w:cs="Times New Roman"/>
                <w:b/>
                <w:bCs/>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ACF7568" w14:textId="77777777" w:rsidR="004B3E17" w:rsidRPr="00E63871" w:rsidRDefault="004B3E17" w:rsidP="007C6340">
            <w:pPr>
              <w:spacing w:after="0" w:line="240" w:lineRule="auto"/>
              <w:rPr>
                <w:rFonts w:ascii="Gill Sans MT" w:hAnsi="Gill Sans MT" w:cs="Times New Roman"/>
                <w:b/>
                <w:bCs/>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3D7F9FC" w14:textId="77777777" w:rsidR="004B3E17" w:rsidRPr="00E63871" w:rsidRDefault="004B3E17" w:rsidP="007C6340">
            <w:pPr>
              <w:spacing w:after="0" w:line="240" w:lineRule="auto"/>
              <w:jc w:val="center"/>
              <w:rPr>
                <w:rFonts w:ascii="Gill Sans MT" w:hAnsi="Gill Sans MT"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F9E2544" w14:textId="77777777" w:rsidR="004B3E17" w:rsidRPr="00E63871" w:rsidRDefault="004B3E17" w:rsidP="007C6340">
            <w:pPr>
              <w:spacing w:after="0" w:line="240" w:lineRule="auto"/>
              <w:rPr>
                <w:rFonts w:ascii="Gill Sans MT" w:hAnsi="Gill Sans MT" w:cs="Times New Roman"/>
                <w:sz w:val="16"/>
                <w:szCs w:val="16"/>
                <w:lang w:val="en-GB" w:eastAsia="en-GB"/>
              </w:rPr>
            </w:pPr>
          </w:p>
        </w:tc>
        <w:tc>
          <w:tcPr>
            <w:tcW w:w="1279" w:type="dxa"/>
            <w:tcBorders>
              <w:top w:val="nil"/>
              <w:left w:val="nil"/>
              <w:bottom w:val="nil"/>
              <w:right w:val="nil"/>
            </w:tcBorders>
            <w:shd w:val="clear" w:color="auto" w:fill="auto"/>
            <w:noWrap/>
            <w:vAlign w:val="bottom"/>
            <w:hideMark/>
          </w:tcPr>
          <w:p w14:paraId="2108910C" w14:textId="77777777" w:rsidR="004B3E17" w:rsidRPr="00E63871" w:rsidRDefault="004B3E17" w:rsidP="007C6340">
            <w:pPr>
              <w:spacing w:after="0" w:line="240" w:lineRule="auto"/>
              <w:rPr>
                <w:rFonts w:ascii="Gill Sans MT" w:hAnsi="Gill Sans MT" w:cs="Times New Roman"/>
                <w:lang w:val="en-GB" w:eastAsia="en-GB"/>
              </w:rPr>
            </w:pPr>
          </w:p>
        </w:tc>
      </w:tr>
      <w:tr w:rsidR="004B3E17" w:rsidRPr="00E30653" w14:paraId="35C02B7D" w14:textId="77777777" w:rsidTr="007C6340">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0D5EA260" w14:textId="77777777" w:rsidR="004B3E17" w:rsidRPr="00E63871" w:rsidRDefault="004B3E17" w:rsidP="007C6340">
            <w:pPr>
              <w:spacing w:after="0" w:line="240" w:lineRule="auto"/>
              <w:jc w:val="center"/>
              <w:rPr>
                <w:rFonts w:ascii="Gill Sans MT" w:hAnsi="Gill Sans MT" w:cs="Times New Roman"/>
                <w:b/>
                <w:i/>
                <w:sz w:val="16"/>
                <w:szCs w:val="16"/>
                <w:lang w:val="en-GB" w:eastAsia="en-GB"/>
              </w:rPr>
            </w:pPr>
            <w:r w:rsidRPr="00E63871">
              <w:rPr>
                <w:rFonts w:ascii="Gill Sans MT" w:hAnsi="Gill Sans MT" w:cs="Times New Roman"/>
                <w:b/>
                <w:i/>
                <w:sz w:val="16"/>
                <w:szCs w:val="16"/>
                <w:lang w:val="en-GB" w:eastAsia="en-GB"/>
              </w:rPr>
              <w:t xml:space="preserve">Commitment </w:t>
            </w:r>
          </w:p>
          <w:p w14:paraId="0287FB4B" w14:textId="77777777" w:rsidR="004B3E17" w:rsidRPr="00E63871" w:rsidRDefault="004B3E17" w:rsidP="007C6340">
            <w:pPr>
              <w:spacing w:after="0" w:line="240" w:lineRule="auto"/>
              <w:jc w:val="center"/>
              <w:rPr>
                <w:rFonts w:ascii="Gill Sans MT" w:hAnsi="Gill Sans MT" w:cs="Times New Roman"/>
                <w:sz w:val="16"/>
                <w:szCs w:val="16"/>
                <w:lang w:val="en-GB" w:eastAsia="en-GB"/>
              </w:rPr>
            </w:pPr>
            <w:r w:rsidRPr="00E63871">
              <w:rPr>
                <w:rFonts w:ascii="Gill Sans MT" w:hAnsi="Gill Sans MT" w:cs="Times New Roman"/>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E63871">
              <w:rPr>
                <w:rFonts w:ascii="Gill Sans MT" w:hAnsi="Gill Sans MT" w:cs="Times New Roman"/>
                <w:sz w:val="14"/>
                <w:szCs w:val="16"/>
                <w:lang w:val="en-GB" w:eastAsia="en-GB"/>
              </w:rPr>
              <w:t>A</w:t>
            </w:r>
            <w:proofErr w:type="gramEnd"/>
            <w:r w:rsidRPr="00E63871">
              <w:rPr>
                <w:rFonts w:ascii="Gill Sans MT" w:hAnsi="Gill Sans MT" w:cs="Times New Roman"/>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E63871">
              <w:rPr>
                <w:rFonts w:ascii="Gill Sans MT" w:hAnsi="Gill Sans MT" w:cs="Times New Roman"/>
                <w:sz w:val="14"/>
                <w:szCs w:val="16"/>
                <w:lang w:val="en-GB" w:eastAsia="en-GB"/>
              </w:rPr>
              <w:t>are documented in an annex of this Learning Agreement and agreed by all parties</w:t>
            </w:r>
            <w:proofErr w:type="gramEnd"/>
            <w:r w:rsidRPr="00E63871">
              <w:rPr>
                <w:rFonts w:ascii="Gill Sans MT" w:hAnsi="Gill Sans MT" w:cs="Times New Roman"/>
                <w:sz w:val="14"/>
                <w:szCs w:val="16"/>
                <w:lang w:val="en-GB" w:eastAsia="en-GB"/>
              </w:rPr>
              <w:t>. The student and the Receiving Institution will communicate to the Sending Institution any problems or changes regarding the study programme, responsible persons and/or study period.</w:t>
            </w:r>
          </w:p>
        </w:tc>
      </w:tr>
      <w:tr w:rsidR="004B3E17" w:rsidRPr="00E63871" w14:paraId="653C27C9" w14:textId="77777777" w:rsidTr="007C634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8511994" w14:textId="77777777" w:rsidR="004B3E17" w:rsidRPr="00E63871" w:rsidRDefault="004B3E17" w:rsidP="007C6340">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A4F11F7" w14:textId="77777777" w:rsidR="004B3E17" w:rsidRPr="00E63871" w:rsidRDefault="004B3E17" w:rsidP="007C6340">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6710A58" w14:textId="77777777" w:rsidR="004B3E17" w:rsidRPr="00E63871" w:rsidRDefault="004B3E17" w:rsidP="007C6340">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9A6B519" w14:textId="77777777" w:rsidR="004B3E17" w:rsidRPr="00E63871" w:rsidRDefault="004B3E17" w:rsidP="007C6340">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B7E65D6" w14:textId="77777777" w:rsidR="004B3E17" w:rsidRPr="00E63871" w:rsidRDefault="004B3E17" w:rsidP="007C6340">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158FD8" w14:textId="77777777" w:rsidR="004B3E17" w:rsidRPr="00E63871" w:rsidRDefault="004B3E17" w:rsidP="007C6340">
            <w:pPr>
              <w:spacing w:after="0" w:line="240" w:lineRule="auto"/>
              <w:jc w:val="center"/>
              <w:rPr>
                <w:rFonts w:ascii="Gill Sans MT" w:hAnsi="Gill Sans MT" w:cs="Times New Roman"/>
                <w:b/>
                <w:bCs/>
                <w:sz w:val="16"/>
                <w:szCs w:val="16"/>
                <w:lang w:val="en-GB" w:eastAsia="en-GB"/>
              </w:rPr>
            </w:pPr>
            <w:r w:rsidRPr="00E63871">
              <w:rPr>
                <w:rFonts w:ascii="Gill Sans MT" w:hAnsi="Gill Sans MT" w:cs="Times New Roman"/>
                <w:b/>
                <w:bCs/>
                <w:sz w:val="16"/>
                <w:szCs w:val="16"/>
                <w:lang w:val="en-GB" w:eastAsia="en-GB"/>
              </w:rPr>
              <w:t>Signature</w:t>
            </w:r>
          </w:p>
        </w:tc>
      </w:tr>
      <w:tr w:rsidR="004B3E17" w:rsidRPr="00E63871" w14:paraId="03DB385B" w14:textId="77777777" w:rsidTr="007C634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FCF2D73" w14:textId="77777777" w:rsidR="004B3E17" w:rsidRPr="00E63871" w:rsidRDefault="004B3E17" w:rsidP="007C6340">
            <w:pPr>
              <w:spacing w:after="0" w:line="240" w:lineRule="auto"/>
              <w:jc w:val="center"/>
              <w:rPr>
                <w:rFonts w:ascii="Gill Sans MT" w:hAnsi="Gill Sans MT" w:cs="Times New Roman"/>
                <w:sz w:val="16"/>
                <w:szCs w:val="16"/>
                <w:lang w:val="en-GB" w:eastAsia="en-GB"/>
              </w:rPr>
            </w:pPr>
            <w:r w:rsidRPr="00E63871">
              <w:rPr>
                <w:rFonts w:ascii="Gill Sans MT" w:hAnsi="Gill Sans MT" w:cs="Times New Roman"/>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0F700A" w14:textId="77777777" w:rsidR="004B3E17" w:rsidRPr="00E63871" w:rsidRDefault="004B3E17" w:rsidP="007C6340">
            <w:pPr>
              <w:spacing w:after="0" w:line="240" w:lineRule="auto"/>
              <w:jc w:val="center"/>
              <w:rPr>
                <w:rFonts w:ascii="Gill Sans MT" w:hAnsi="Gill Sans MT" w:cs="Times New Roman"/>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D4A129E" w14:textId="77777777" w:rsidR="004B3E17" w:rsidRPr="00E63871" w:rsidRDefault="004B3E17" w:rsidP="007C6340">
            <w:pPr>
              <w:spacing w:after="0" w:line="240" w:lineRule="auto"/>
              <w:jc w:val="center"/>
              <w:rPr>
                <w:rFonts w:ascii="Gill Sans MT" w:hAnsi="Gill Sans MT" w:cs="Times New Roman"/>
                <w:sz w:val="16"/>
                <w:szCs w:val="16"/>
                <w:lang w:val="en-GB" w:eastAsia="en-GB"/>
              </w:rPr>
            </w:pPr>
          </w:p>
          <w:p w14:paraId="3DB8E8DA" w14:textId="77777777" w:rsidR="004B3E17" w:rsidRPr="00E63871" w:rsidRDefault="004B3E17" w:rsidP="007C6340">
            <w:pPr>
              <w:spacing w:after="0" w:line="240" w:lineRule="auto"/>
              <w:jc w:val="center"/>
              <w:rPr>
                <w:rFonts w:ascii="Gill Sans MT" w:hAnsi="Gill Sans MT" w:cs="Times New Roman"/>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79C9C889" w14:textId="77777777" w:rsidR="004B3E17" w:rsidRPr="00E63871" w:rsidRDefault="004B3E17" w:rsidP="007C6340">
            <w:pPr>
              <w:spacing w:after="0" w:line="240" w:lineRule="auto"/>
              <w:jc w:val="center"/>
              <w:rPr>
                <w:rFonts w:ascii="Gill Sans MT" w:hAnsi="Gill Sans MT" w:cs="Times New Roman"/>
                <w:sz w:val="16"/>
                <w:szCs w:val="16"/>
                <w:lang w:val="en-GB" w:eastAsia="en-GB"/>
              </w:rPr>
            </w:pPr>
            <w:r w:rsidRPr="00E63871">
              <w:rPr>
                <w:rFonts w:ascii="Gill Sans MT" w:hAnsi="Gill Sans MT" w:cs="Times New Roman"/>
                <w:i/>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D1F2BB3" w14:textId="77777777" w:rsidR="004B3E17" w:rsidRPr="00E63871" w:rsidRDefault="004B3E17" w:rsidP="007C6340">
            <w:pPr>
              <w:spacing w:after="0" w:line="240" w:lineRule="auto"/>
              <w:jc w:val="center"/>
              <w:rPr>
                <w:rFonts w:ascii="Gill Sans MT" w:hAnsi="Gill Sans MT"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FDC5CA7" w14:textId="77777777" w:rsidR="004B3E17" w:rsidRPr="00E63871" w:rsidRDefault="004B3E17" w:rsidP="007C6340">
            <w:pPr>
              <w:spacing w:after="0" w:line="240" w:lineRule="auto"/>
              <w:jc w:val="center"/>
              <w:rPr>
                <w:rFonts w:ascii="Gill Sans MT" w:hAnsi="Gill Sans MT" w:cs="Times New Roman"/>
                <w:b/>
                <w:bCs/>
                <w:sz w:val="16"/>
                <w:szCs w:val="16"/>
                <w:lang w:val="en-GB" w:eastAsia="en-GB"/>
              </w:rPr>
            </w:pPr>
          </w:p>
        </w:tc>
      </w:tr>
      <w:tr w:rsidR="004B3E17" w:rsidRPr="00E30653" w14:paraId="679DB189" w14:textId="77777777" w:rsidTr="007C634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C0DABB1" w14:textId="77777777" w:rsidR="004B3E17" w:rsidRPr="00E63871" w:rsidRDefault="004B3E17" w:rsidP="007C6340">
            <w:pPr>
              <w:spacing w:after="0" w:line="240" w:lineRule="auto"/>
              <w:jc w:val="center"/>
              <w:rPr>
                <w:rFonts w:ascii="Gill Sans MT" w:hAnsi="Gill Sans MT" w:cs="Times New Roman"/>
                <w:sz w:val="16"/>
                <w:szCs w:val="16"/>
                <w:lang w:val="en-GB" w:eastAsia="en-GB"/>
              </w:rPr>
            </w:pPr>
            <w:r w:rsidRPr="00E63871">
              <w:rPr>
                <w:rFonts w:ascii="Gill Sans MT" w:hAnsi="Gill Sans MT" w:cs="Times New Roman"/>
                <w:sz w:val="16"/>
                <w:szCs w:val="16"/>
                <w:lang w:val="en-GB" w:eastAsia="en-GB"/>
              </w:rPr>
              <w:t>Responsible person</w:t>
            </w:r>
            <w:r>
              <w:rPr>
                <w:rStyle w:val="Refdenotaderodap"/>
                <w:rFonts w:ascii="Gill Sans MT" w:hAnsi="Gill Sans MT" w:cs="Times New Roman"/>
                <w:sz w:val="16"/>
                <w:szCs w:val="16"/>
                <w:lang w:val="en-GB" w:eastAsia="en-GB"/>
              </w:rPr>
              <w:footnoteReference w:id="7"/>
            </w:r>
            <w:r w:rsidRPr="00E63871">
              <w:rPr>
                <w:rFonts w:ascii="Gill Sans MT" w:hAnsi="Gill Sans MT" w:cs="Times New Roman"/>
                <w:sz w:val="16"/>
                <w:szCs w:val="16"/>
                <w:lang w:val="en-GB" w:eastAsia="en-GB"/>
              </w:rPr>
              <w:t xml:space="preserve"> at the</w:t>
            </w:r>
            <w:r w:rsidRPr="00E63871">
              <w:rPr>
                <w:rFonts w:ascii="Gill Sans MT" w:hAnsi="Gill Sans MT" w:cs="Times New Roman"/>
                <w:b/>
                <w:sz w:val="16"/>
                <w:szCs w:val="16"/>
                <w:lang w:val="en-GB" w:eastAsia="en-GB"/>
              </w:rPr>
              <w:t xml:space="preserve"> </w:t>
            </w:r>
            <w:r w:rsidRPr="00E63871">
              <w:rPr>
                <w:rFonts w:ascii="Gill Sans MT" w:hAnsi="Gill Sans MT" w:cs="Times New Roman"/>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380545C" w14:textId="77777777" w:rsidR="004B3E17" w:rsidRPr="00E63871" w:rsidRDefault="004B3E17" w:rsidP="007C6340">
            <w:pPr>
              <w:spacing w:after="0" w:line="240" w:lineRule="auto"/>
              <w:jc w:val="center"/>
              <w:rPr>
                <w:rFonts w:ascii="Gill Sans MT" w:hAnsi="Gill Sans MT" w:cs="Times New Roman"/>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D310398" w14:textId="77777777" w:rsidR="004B3E17" w:rsidRPr="00E63871" w:rsidRDefault="004B3E17" w:rsidP="007C6340">
            <w:pPr>
              <w:spacing w:after="0" w:line="240" w:lineRule="auto"/>
              <w:jc w:val="center"/>
              <w:rPr>
                <w:rFonts w:ascii="Gill Sans MT" w:hAnsi="Gill Sans MT" w:cs="Times New Roman"/>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C63C493" w14:textId="77777777" w:rsidR="004B3E17" w:rsidRPr="00E63871" w:rsidRDefault="004B3E17" w:rsidP="007C6340">
            <w:pPr>
              <w:spacing w:after="0" w:line="240" w:lineRule="auto"/>
              <w:jc w:val="center"/>
              <w:rPr>
                <w:rFonts w:ascii="Gill Sans MT" w:hAnsi="Gill Sans MT"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A78F3AC" w14:textId="77777777" w:rsidR="004B3E17" w:rsidRPr="00E63871" w:rsidRDefault="004B3E17" w:rsidP="007C6340">
            <w:pPr>
              <w:spacing w:after="0" w:line="240" w:lineRule="auto"/>
              <w:jc w:val="center"/>
              <w:rPr>
                <w:rFonts w:ascii="Gill Sans MT" w:hAnsi="Gill Sans MT"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D28F722" w14:textId="77777777" w:rsidR="004B3E17" w:rsidRPr="00E63871" w:rsidRDefault="004B3E17" w:rsidP="007C6340">
            <w:pPr>
              <w:spacing w:after="0" w:line="240" w:lineRule="auto"/>
              <w:jc w:val="center"/>
              <w:rPr>
                <w:rFonts w:ascii="Gill Sans MT" w:hAnsi="Gill Sans MT" w:cs="Times New Roman"/>
                <w:b/>
                <w:bCs/>
                <w:sz w:val="16"/>
                <w:szCs w:val="16"/>
                <w:lang w:val="en-GB" w:eastAsia="en-GB"/>
              </w:rPr>
            </w:pPr>
          </w:p>
        </w:tc>
      </w:tr>
      <w:tr w:rsidR="004B3E17" w:rsidRPr="00E30653" w14:paraId="755EAEF6" w14:textId="77777777" w:rsidTr="007C634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7B0BAF9" w14:textId="77777777" w:rsidR="004B3E17" w:rsidRPr="00E63871" w:rsidRDefault="004B3E17" w:rsidP="007C6340">
            <w:pPr>
              <w:spacing w:after="0" w:line="240" w:lineRule="auto"/>
              <w:jc w:val="center"/>
              <w:rPr>
                <w:rFonts w:ascii="Gill Sans MT" w:hAnsi="Gill Sans MT" w:cs="Times New Roman"/>
                <w:sz w:val="16"/>
                <w:szCs w:val="16"/>
                <w:lang w:val="en-GB" w:eastAsia="en-GB"/>
              </w:rPr>
            </w:pPr>
            <w:r w:rsidRPr="00E63871">
              <w:rPr>
                <w:rFonts w:ascii="Gill Sans MT" w:hAnsi="Gill Sans MT" w:cs="Times New Roman"/>
                <w:sz w:val="16"/>
                <w:szCs w:val="16"/>
                <w:lang w:val="en-GB" w:eastAsia="en-GB"/>
              </w:rPr>
              <w:t>Responsible person at the</w:t>
            </w:r>
            <w:r w:rsidRPr="00E63871">
              <w:rPr>
                <w:rFonts w:ascii="Gill Sans MT" w:hAnsi="Gill Sans MT" w:cs="Times New Roman"/>
                <w:b/>
                <w:sz w:val="16"/>
                <w:szCs w:val="16"/>
                <w:lang w:val="en-GB" w:eastAsia="en-GB"/>
              </w:rPr>
              <w:t xml:space="preserve"> </w:t>
            </w:r>
            <w:r w:rsidRPr="00E63871">
              <w:rPr>
                <w:rFonts w:ascii="Gill Sans MT" w:hAnsi="Gill Sans MT" w:cs="Times New Roman"/>
                <w:sz w:val="16"/>
                <w:szCs w:val="16"/>
                <w:lang w:val="en-GB" w:eastAsia="en-GB"/>
              </w:rPr>
              <w:t>Receiving Institution</w:t>
            </w:r>
            <w:r>
              <w:rPr>
                <w:rStyle w:val="Refdenotaderodap"/>
                <w:rFonts w:ascii="Gill Sans MT" w:hAnsi="Gill Sans MT" w:cs="Times New Roman"/>
                <w:sz w:val="16"/>
                <w:szCs w:val="16"/>
                <w:lang w:val="en-GB" w:eastAsia="en-GB"/>
              </w:rPr>
              <w:footnoteReference w:id="8"/>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201B301" w14:textId="6F5C9D29" w:rsidR="004B3E17" w:rsidRPr="00E63871" w:rsidRDefault="00E30653" w:rsidP="007C6340">
            <w:pPr>
              <w:spacing w:after="0" w:line="240" w:lineRule="auto"/>
              <w:jc w:val="center"/>
              <w:rPr>
                <w:rFonts w:ascii="Gill Sans MT" w:hAnsi="Gill Sans MT" w:cs="Times New Roman"/>
                <w:sz w:val="16"/>
                <w:szCs w:val="16"/>
                <w:lang w:val="en-GB" w:eastAsia="en-GB"/>
              </w:rPr>
            </w:pPr>
            <w:proofErr w:type="spellStart"/>
            <w:r>
              <w:rPr>
                <w:rFonts w:ascii="Gill Sans MT" w:hAnsi="Gill Sans MT" w:cs="Times New Roman"/>
                <w:sz w:val="16"/>
                <w:szCs w:val="16"/>
                <w:lang w:val="en-GB" w:eastAsia="en-GB"/>
              </w:rPr>
              <w:t>Prof.</w:t>
            </w:r>
            <w:proofErr w:type="spellEnd"/>
            <w:r>
              <w:rPr>
                <w:rFonts w:ascii="Gill Sans MT" w:hAnsi="Gill Sans MT" w:cs="Times New Roman"/>
                <w:sz w:val="16"/>
                <w:szCs w:val="16"/>
                <w:lang w:val="en-GB" w:eastAsia="en-GB"/>
              </w:rPr>
              <w:t xml:space="preserve"> Luis Castro</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63D1151" w14:textId="12EA85C8" w:rsidR="004B3E17" w:rsidRPr="00E63871" w:rsidRDefault="00E30653" w:rsidP="007C6340">
            <w:pPr>
              <w:spacing w:after="0" w:line="240" w:lineRule="auto"/>
              <w:jc w:val="center"/>
              <w:rPr>
                <w:rFonts w:ascii="Gill Sans MT" w:hAnsi="Gill Sans MT" w:cs="Times New Roman"/>
                <w:sz w:val="16"/>
                <w:szCs w:val="16"/>
                <w:lang w:val="en-GB" w:eastAsia="en-GB"/>
              </w:rPr>
            </w:pPr>
            <w:proofErr w:type="spellStart"/>
            <w:r>
              <w:rPr>
                <w:rFonts w:ascii="Gill Sans MT" w:hAnsi="Gill Sans MT" w:cs="Times New Roman"/>
                <w:sz w:val="16"/>
                <w:szCs w:val="16"/>
                <w:lang w:val="en-GB" w:eastAsia="en-GB"/>
              </w:rPr>
              <w:t>ri@isec.pt</w:t>
            </w:r>
            <w:proofErr w:type="spellEnd"/>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7FCE361A" w14:textId="33A5C140" w:rsidR="004B3E17" w:rsidRPr="00E63871" w:rsidRDefault="00E30653" w:rsidP="007C6340">
            <w:pPr>
              <w:spacing w:after="0" w:line="240" w:lineRule="auto"/>
              <w:jc w:val="center"/>
              <w:rPr>
                <w:rFonts w:ascii="Gill Sans MT" w:hAnsi="Gill Sans MT" w:cs="Times New Roman"/>
                <w:sz w:val="16"/>
                <w:szCs w:val="16"/>
                <w:lang w:val="en-GB" w:eastAsia="en-GB"/>
              </w:rPr>
            </w:pPr>
            <w:r>
              <w:rPr>
                <w:rFonts w:ascii="Gill Sans MT" w:hAnsi="Gill Sans MT" w:cs="Times New Roman"/>
                <w:sz w:val="16"/>
                <w:szCs w:val="16"/>
                <w:lang w:val="en-GB" w:eastAsia="en-GB"/>
              </w:rPr>
              <w:t>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24FE6FF2" w14:textId="77777777" w:rsidR="004B3E17" w:rsidRPr="00E63871" w:rsidRDefault="004B3E17" w:rsidP="007C6340">
            <w:pPr>
              <w:spacing w:after="0" w:line="240" w:lineRule="auto"/>
              <w:jc w:val="center"/>
              <w:rPr>
                <w:rFonts w:ascii="Gill Sans MT" w:hAnsi="Gill Sans MT" w:cs="Times New Roman"/>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0194AFD" w14:textId="77777777" w:rsidR="004B3E17" w:rsidRPr="00E63871" w:rsidRDefault="004B3E17" w:rsidP="007C6340">
            <w:pPr>
              <w:spacing w:after="0" w:line="240" w:lineRule="auto"/>
              <w:jc w:val="center"/>
              <w:rPr>
                <w:rFonts w:ascii="Gill Sans MT" w:hAnsi="Gill Sans MT" w:cs="Times New Roman"/>
                <w:b/>
                <w:bCs/>
                <w:sz w:val="16"/>
                <w:szCs w:val="16"/>
                <w:lang w:val="en-GB" w:eastAsia="en-GB"/>
              </w:rPr>
            </w:pPr>
          </w:p>
        </w:tc>
      </w:tr>
    </w:tbl>
    <w:p w14:paraId="4C6B1884" w14:textId="77777777" w:rsidR="004B3E17" w:rsidRPr="002A00C3" w:rsidRDefault="004B3E17" w:rsidP="004B3E17">
      <w:pPr>
        <w:spacing w:after="0"/>
        <w:jc w:val="center"/>
        <w:rPr>
          <w:b/>
          <w:lang w:val="en-GB"/>
        </w:rPr>
      </w:pPr>
    </w:p>
    <w:p w14:paraId="08CC3B3E" w14:textId="77777777" w:rsidR="00A60EB8" w:rsidRDefault="00A60EB8" w:rsidP="00A60EB8">
      <w:pPr>
        <w:spacing w:after="0"/>
        <w:jc w:val="center"/>
        <w:rPr>
          <w:b/>
          <w:lang w:val="en-GB"/>
        </w:rPr>
      </w:pPr>
    </w:p>
    <w:p w14:paraId="1E0963EF" w14:textId="77777777" w:rsidR="00A60EB8" w:rsidRDefault="00A60EB8" w:rsidP="00A60EB8">
      <w:pPr>
        <w:spacing w:after="0"/>
        <w:jc w:val="center"/>
        <w:rPr>
          <w:b/>
          <w:lang w:val="en-GB"/>
        </w:rPr>
      </w:pPr>
    </w:p>
    <w:p w14:paraId="694B9A51" w14:textId="77777777" w:rsidR="00A60EB8" w:rsidRDefault="00A60EB8" w:rsidP="00A60EB8">
      <w:pPr>
        <w:spacing w:after="0"/>
        <w:jc w:val="center"/>
        <w:rPr>
          <w:b/>
          <w:lang w:val="en-GB"/>
        </w:rPr>
      </w:pPr>
    </w:p>
    <w:p w14:paraId="146C151B" w14:textId="77777777" w:rsidR="00A60EB8" w:rsidRDefault="00A60EB8" w:rsidP="00A60EB8">
      <w:pPr>
        <w:spacing w:after="0"/>
        <w:jc w:val="center"/>
        <w:rPr>
          <w:b/>
          <w:lang w:val="en-GB"/>
        </w:rPr>
      </w:pPr>
    </w:p>
    <w:p w14:paraId="11727412" w14:textId="77777777" w:rsidR="00A60EB8" w:rsidRDefault="00A60EB8" w:rsidP="00A60EB8">
      <w:pPr>
        <w:spacing w:after="0"/>
        <w:jc w:val="center"/>
        <w:rPr>
          <w:b/>
          <w:lang w:val="en-GB"/>
        </w:rPr>
      </w:pPr>
    </w:p>
    <w:p w14:paraId="6EDB800C" w14:textId="77777777" w:rsidR="00A60EB8" w:rsidRDefault="00A60EB8" w:rsidP="00A60EB8">
      <w:pPr>
        <w:spacing w:after="0"/>
        <w:jc w:val="center"/>
        <w:rPr>
          <w:b/>
          <w:lang w:val="en-GB"/>
        </w:rPr>
      </w:pPr>
    </w:p>
    <w:p w14:paraId="75CC3E53" w14:textId="77777777" w:rsidR="00A60EB8" w:rsidRDefault="00A60EB8" w:rsidP="00A60EB8">
      <w:pPr>
        <w:spacing w:after="0"/>
        <w:jc w:val="center"/>
        <w:rPr>
          <w:b/>
          <w:lang w:val="en-GB"/>
        </w:rPr>
      </w:pPr>
    </w:p>
    <w:p w14:paraId="377FDAA2" w14:textId="77777777" w:rsidR="00A60EB8" w:rsidRDefault="00A60EB8" w:rsidP="00A60EB8">
      <w:pPr>
        <w:spacing w:after="0"/>
        <w:jc w:val="center"/>
        <w:rPr>
          <w:b/>
          <w:lang w:val="en-GB"/>
        </w:rPr>
      </w:pPr>
    </w:p>
    <w:p w14:paraId="3EF342A8" w14:textId="77777777" w:rsidR="00A60EB8" w:rsidRDefault="00A60EB8" w:rsidP="00A60EB8">
      <w:pPr>
        <w:spacing w:after="0"/>
        <w:jc w:val="center"/>
        <w:rPr>
          <w:b/>
          <w:lang w:val="en-GB"/>
        </w:rPr>
      </w:pPr>
    </w:p>
    <w:p w14:paraId="1550FDA7" w14:textId="77777777" w:rsidR="00A60EB8" w:rsidRDefault="00A60EB8" w:rsidP="00A60EB8">
      <w:pPr>
        <w:spacing w:after="0"/>
        <w:jc w:val="center"/>
        <w:rPr>
          <w:b/>
          <w:lang w:val="en-GB"/>
        </w:rPr>
      </w:pPr>
    </w:p>
    <w:p w14:paraId="5F1FA23E" w14:textId="77777777" w:rsidR="00A60EB8" w:rsidRDefault="00A60EB8" w:rsidP="00A60EB8">
      <w:pPr>
        <w:spacing w:after="0"/>
        <w:jc w:val="center"/>
        <w:rPr>
          <w:b/>
          <w:lang w:val="en-GB"/>
        </w:rPr>
      </w:pPr>
    </w:p>
    <w:p w14:paraId="5BA015AA" w14:textId="77777777" w:rsidR="00A60EB8" w:rsidRDefault="00A60EB8" w:rsidP="00A60EB8">
      <w:pPr>
        <w:spacing w:after="0"/>
        <w:jc w:val="center"/>
        <w:rPr>
          <w:b/>
          <w:lang w:val="en-GB"/>
        </w:rPr>
      </w:pPr>
    </w:p>
    <w:p w14:paraId="409C8DF8" w14:textId="773EEC77" w:rsidR="002E2F8D" w:rsidRPr="007F519F" w:rsidRDefault="002E2F8D" w:rsidP="007F519F">
      <w:pPr>
        <w:spacing w:after="0" w:line="240" w:lineRule="auto"/>
        <w:jc w:val="both"/>
        <w:rPr>
          <w:lang w:val="en-GB"/>
        </w:rPr>
      </w:pPr>
      <w:bookmarkStart w:id="0" w:name="_GoBack"/>
      <w:bookmarkEnd w:id="0"/>
    </w:p>
    <w:sectPr w:rsidR="002E2F8D" w:rsidRPr="007F519F" w:rsidSect="007F519F">
      <w:headerReference w:type="even" r:id="rId13"/>
      <w:headerReference w:type="default" r:id="rId14"/>
      <w:footerReference w:type="even" r:id="rId15"/>
      <w:footerReference w:type="default" r:id="rId16"/>
      <w:headerReference w:type="first" r:id="rId17"/>
      <w:footerReference w:type="first" r:id="rId18"/>
      <w:pgSz w:w="11906" w:h="16838" w:code="9"/>
      <w:pgMar w:top="2875" w:right="1021" w:bottom="1701"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BCEF7" w14:textId="77777777" w:rsidR="0080670C" w:rsidRDefault="0080670C" w:rsidP="00A60EB8">
      <w:pPr>
        <w:spacing w:after="0" w:line="240" w:lineRule="auto"/>
      </w:pPr>
      <w:r>
        <w:separator/>
      </w:r>
    </w:p>
  </w:endnote>
  <w:endnote w:type="continuationSeparator" w:id="0">
    <w:p w14:paraId="4166C832" w14:textId="77777777" w:rsidR="0080670C" w:rsidRDefault="0080670C" w:rsidP="00A6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23C6" w14:textId="77777777" w:rsidR="004B3E17" w:rsidRDefault="004B3E1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8797" w14:textId="38D005DA" w:rsidR="0036471D" w:rsidRDefault="0036471D" w:rsidP="00A60EB8">
    <w:pPr>
      <w:jc w:val="center"/>
    </w:pPr>
    <w:r>
      <w:tab/>
      <w:t xml:space="preserve">Página </w:t>
    </w:r>
    <w:r>
      <w:rPr>
        <w:b/>
        <w:bCs/>
      </w:rPr>
      <w:fldChar w:fldCharType="begin"/>
    </w:r>
    <w:r>
      <w:rPr>
        <w:b/>
        <w:bCs/>
      </w:rPr>
      <w:instrText>PAGE  \* Arabic  \* MERGEFORMAT</w:instrText>
    </w:r>
    <w:r>
      <w:rPr>
        <w:b/>
        <w:bCs/>
      </w:rPr>
      <w:fldChar w:fldCharType="separate"/>
    </w:r>
    <w:r w:rsidR="00130403">
      <w:rPr>
        <w:b/>
        <w:bCs/>
        <w:noProof/>
      </w:rPr>
      <w:t>2</w:t>
    </w:r>
    <w:r>
      <w:rPr>
        <w:b/>
        <w:bCs/>
      </w:rPr>
      <w:fldChar w:fldCharType="end"/>
    </w:r>
    <w:r>
      <w:t xml:space="preserve"> de </w:t>
    </w:r>
    <w:r>
      <w:rPr>
        <w:b/>
        <w:bCs/>
      </w:rPr>
      <w:fldChar w:fldCharType="begin"/>
    </w:r>
    <w:r>
      <w:rPr>
        <w:b/>
        <w:bCs/>
      </w:rPr>
      <w:instrText>NUMPAGES  \* Arabic  \* MERGEFORMAT</w:instrText>
    </w:r>
    <w:r>
      <w:rPr>
        <w:b/>
        <w:bCs/>
      </w:rPr>
      <w:fldChar w:fldCharType="separate"/>
    </w:r>
    <w:r w:rsidR="00130403">
      <w:rPr>
        <w:b/>
        <w:bCs/>
        <w:noProof/>
      </w:rPr>
      <w:t>2</w:t>
    </w:r>
    <w:r>
      <w:rPr>
        <w:b/>
        <w:bCs/>
      </w:rPr>
      <w:fldChar w:fldCharType="end"/>
    </w:r>
    <w:r>
      <w:rPr>
        <w:noProof/>
        <w:lang w:val="en-GB" w:eastAsia="en-GB"/>
      </w:rPr>
      <w:drawing>
        <wp:anchor distT="0" distB="0" distL="114300" distR="114300" simplePos="0" relativeHeight="251672576" behindDoc="0" locked="0" layoutInCell="1" allowOverlap="1" wp14:anchorId="44951D06" wp14:editId="27873790">
          <wp:simplePos x="0" y="0"/>
          <wp:positionH relativeFrom="column">
            <wp:posOffset>0</wp:posOffset>
          </wp:positionH>
          <wp:positionV relativeFrom="paragraph">
            <wp:posOffset>263525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3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299" distR="114299" simplePos="0" relativeHeight="251670528" behindDoc="0" locked="0" layoutInCell="1" allowOverlap="1" wp14:anchorId="096B54A0" wp14:editId="759A3246">
              <wp:simplePos x="0" y="0"/>
              <wp:positionH relativeFrom="column">
                <wp:posOffset>4829809</wp:posOffset>
              </wp:positionH>
              <wp:positionV relativeFrom="paragraph">
                <wp:posOffset>-23495</wp:posOffset>
              </wp:positionV>
              <wp:extent cx="0" cy="807720"/>
              <wp:effectExtent l="0" t="0" r="19050" b="30480"/>
              <wp:wrapNone/>
              <wp:docPr id="309"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CBB4B8" id="Conexão recta 1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" strokecolor="#7f7f7f" strokeweight=".25pt">
              <o:lock v:ext="edit" shapetype="f"/>
            </v:line>
          </w:pict>
        </mc:Fallback>
      </mc:AlternateContent>
    </w:r>
  </w:p>
  <w:p w14:paraId="5F93A2EA" w14:textId="77777777" w:rsidR="0036471D" w:rsidRDefault="0036471D">
    <w:pPr>
      <w:pStyle w:val="Rodap"/>
      <w:ind w:right="360"/>
    </w:pPr>
    <w:r>
      <w:rPr>
        <w:noProof/>
        <w:lang w:val="en-GB" w:eastAsia="en-GB"/>
      </w:rPr>
      <w:drawing>
        <wp:anchor distT="0" distB="0" distL="114300" distR="114300" simplePos="0" relativeHeight="251671552" behindDoc="0" locked="0" layoutInCell="1" allowOverlap="1" wp14:anchorId="37879174" wp14:editId="66E3E9E0">
          <wp:simplePos x="0" y="0"/>
          <wp:positionH relativeFrom="column">
            <wp:posOffset>4505325</wp:posOffset>
          </wp:positionH>
          <wp:positionV relativeFrom="paragraph">
            <wp:posOffset>78105</wp:posOffset>
          </wp:positionV>
          <wp:extent cx="1260475" cy="360045"/>
          <wp:effectExtent l="0" t="0" r="9525" b="0"/>
          <wp:wrapNone/>
          <wp:docPr id="96"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0010" w14:textId="77777777" w:rsidR="004B3E17" w:rsidRDefault="004B3E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60A18" w14:textId="77777777" w:rsidR="0080670C" w:rsidRDefault="0080670C" w:rsidP="00A60EB8">
      <w:pPr>
        <w:spacing w:after="0" w:line="240" w:lineRule="auto"/>
      </w:pPr>
      <w:r>
        <w:separator/>
      </w:r>
    </w:p>
  </w:footnote>
  <w:footnote w:type="continuationSeparator" w:id="0">
    <w:p w14:paraId="3E5A33BB" w14:textId="77777777" w:rsidR="0080670C" w:rsidRDefault="0080670C" w:rsidP="00A60EB8">
      <w:pPr>
        <w:spacing w:after="0" w:line="240" w:lineRule="auto"/>
      </w:pPr>
      <w:r>
        <w:continuationSeparator/>
      </w:r>
    </w:p>
  </w:footnote>
  <w:footnote w:id="1">
    <w:p w14:paraId="71534CA1" w14:textId="77777777" w:rsidR="0036471D" w:rsidRPr="00E63871" w:rsidRDefault="0036471D" w:rsidP="00A60EB8">
      <w:pPr>
        <w:pStyle w:val="Textodenotaderodap"/>
        <w:jc w:val="both"/>
        <w:rPr>
          <w:rFonts w:ascii="Gill Sans MT" w:hAnsi="Gill Sans MT"/>
          <w:sz w:val="16"/>
          <w:szCs w:val="16"/>
          <w:lang w:val="en-GB"/>
        </w:rPr>
      </w:pPr>
      <w:r w:rsidRPr="00E63871">
        <w:rPr>
          <w:rStyle w:val="Refdenotaderodap"/>
          <w:rFonts w:ascii="Gill Sans MT" w:hAnsi="Gill Sans MT"/>
          <w:sz w:val="16"/>
          <w:szCs w:val="16"/>
        </w:rPr>
        <w:footnoteRef/>
      </w:r>
      <w:r w:rsidRPr="00E63871">
        <w:rPr>
          <w:rFonts w:ascii="Gill Sans MT" w:hAnsi="Gill Sans MT"/>
          <w:sz w:val="16"/>
          <w:szCs w:val="16"/>
          <w:lang w:val="en-GB"/>
        </w:rPr>
        <w:t xml:space="preserve"> </w:t>
      </w:r>
      <w:r w:rsidRPr="00E63871">
        <w:rPr>
          <w:rFonts w:ascii="Gill Sans MT" w:hAnsi="Gill Sans MT" w:cstheme="minorHAnsi"/>
          <w:b/>
          <w:sz w:val="16"/>
          <w:szCs w:val="16"/>
          <w:lang w:val="en-GB"/>
        </w:rPr>
        <w:t xml:space="preserve">Nationality: </w:t>
      </w:r>
      <w:r w:rsidRPr="00E63871">
        <w:rPr>
          <w:rFonts w:ascii="Gill Sans MT" w:hAnsi="Gill Sans MT" w:cstheme="minorHAnsi"/>
          <w:sz w:val="16"/>
          <w:szCs w:val="16"/>
          <w:lang w:val="en-GB"/>
        </w:rPr>
        <w:t>country to which the person belongs administratively and that issues the ID card and/or passport.</w:t>
      </w:r>
    </w:p>
  </w:footnote>
  <w:footnote w:id="2">
    <w:p w14:paraId="23AF9E1F" w14:textId="77777777" w:rsidR="0036471D" w:rsidRPr="00E63871" w:rsidRDefault="0036471D" w:rsidP="00A60EB8">
      <w:pPr>
        <w:pStyle w:val="Textodenotaderodap"/>
        <w:jc w:val="both"/>
        <w:rPr>
          <w:rFonts w:ascii="Gill Sans MT" w:hAnsi="Gill Sans MT"/>
          <w:sz w:val="16"/>
          <w:szCs w:val="16"/>
          <w:lang w:val="en-GB"/>
        </w:rPr>
      </w:pPr>
      <w:r w:rsidRPr="00E63871">
        <w:rPr>
          <w:rStyle w:val="Refdenotaderodap"/>
          <w:rFonts w:ascii="Gill Sans MT" w:hAnsi="Gill Sans MT"/>
          <w:sz w:val="16"/>
          <w:szCs w:val="16"/>
        </w:rPr>
        <w:footnoteRef/>
      </w:r>
      <w:r w:rsidRPr="00E63871">
        <w:rPr>
          <w:rFonts w:ascii="Gill Sans MT" w:hAnsi="Gill Sans MT"/>
          <w:sz w:val="16"/>
          <w:szCs w:val="16"/>
          <w:lang w:val="en-GB"/>
        </w:rPr>
        <w:t xml:space="preserve"> </w:t>
      </w:r>
      <w:r w:rsidRPr="00E63871">
        <w:rPr>
          <w:rFonts w:ascii="Gill Sans MT" w:hAnsi="Gill Sans MT" w:cstheme="minorHAnsi"/>
          <w:b/>
          <w:sz w:val="16"/>
          <w:szCs w:val="16"/>
          <w:lang w:val="en-GB"/>
        </w:rPr>
        <w:t>Study cycle:</w:t>
      </w:r>
      <w:r w:rsidRPr="00E63871">
        <w:rPr>
          <w:rFonts w:ascii="Gill Sans MT" w:hAnsi="Gill Sans MT" w:cstheme="minorHAnsi"/>
          <w:sz w:val="16"/>
          <w:szCs w:val="16"/>
          <w:lang w:val="en-GB"/>
        </w:rPr>
        <w:t xml:space="preserve"> Short cycle (</w:t>
      </w:r>
      <w:proofErr w:type="spellStart"/>
      <w:r w:rsidRPr="00E63871">
        <w:rPr>
          <w:rFonts w:ascii="Gill Sans MT" w:hAnsi="Gill Sans MT" w:cstheme="minorHAnsi"/>
          <w:sz w:val="16"/>
          <w:szCs w:val="16"/>
          <w:lang w:val="en-GB"/>
        </w:rPr>
        <w:t>EQF</w:t>
      </w:r>
      <w:proofErr w:type="spellEnd"/>
      <w:r w:rsidRPr="00E63871">
        <w:rPr>
          <w:rFonts w:ascii="Gill Sans MT" w:hAnsi="Gill Sans MT" w:cstheme="minorHAnsi"/>
          <w:sz w:val="16"/>
          <w:szCs w:val="16"/>
          <w:lang w:val="en-GB"/>
        </w:rPr>
        <w:t xml:space="preserve"> level 5) / Bachelor or equivalent first cycle (</w:t>
      </w:r>
      <w:proofErr w:type="spellStart"/>
      <w:r w:rsidRPr="00E63871">
        <w:rPr>
          <w:rFonts w:ascii="Gill Sans MT" w:hAnsi="Gill Sans MT" w:cstheme="minorHAnsi"/>
          <w:sz w:val="16"/>
          <w:szCs w:val="16"/>
          <w:lang w:val="en-GB"/>
        </w:rPr>
        <w:t>EQF</w:t>
      </w:r>
      <w:proofErr w:type="spellEnd"/>
      <w:r w:rsidRPr="00E63871">
        <w:rPr>
          <w:rFonts w:ascii="Gill Sans MT" w:hAnsi="Gill Sans MT" w:cstheme="minorHAnsi"/>
          <w:sz w:val="16"/>
          <w:szCs w:val="16"/>
          <w:lang w:val="en-GB"/>
        </w:rPr>
        <w:t xml:space="preserve"> level 6) / Master or equivalent second cycle (</w:t>
      </w:r>
      <w:proofErr w:type="spellStart"/>
      <w:r w:rsidRPr="00E63871">
        <w:rPr>
          <w:rFonts w:ascii="Gill Sans MT" w:hAnsi="Gill Sans MT" w:cstheme="minorHAnsi"/>
          <w:sz w:val="16"/>
          <w:szCs w:val="16"/>
          <w:lang w:val="en-GB"/>
        </w:rPr>
        <w:t>EQF</w:t>
      </w:r>
      <w:proofErr w:type="spellEnd"/>
      <w:r w:rsidRPr="00E63871">
        <w:rPr>
          <w:rFonts w:ascii="Gill Sans MT" w:hAnsi="Gill Sans MT" w:cstheme="minorHAnsi"/>
          <w:sz w:val="16"/>
          <w:szCs w:val="16"/>
          <w:lang w:val="en-GB"/>
        </w:rPr>
        <w:t xml:space="preserve"> level 7) / Doctorate or equivalent third cycle (</w:t>
      </w:r>
      <w:proofErr w:type="spellStart"/>
      <w:r w:rsidRPr="00E63871">
        <w:rPr>
          <w:rFonts w:ascii="Gill Sans MT" w:hAnsi="Gill Sans MT" w:cstheme="minorHAnsi"/>
          <w:sz w:val="16"/>
          <w:szCs w:val="16"/>
          <w:lang w:val="en-GB"/>
        </w:rPr>
        <w:t>EQF</w:t>
      </w:r>
      <w:proofErr w:type="spellEnd"/>
      <w:r w:rsidRPr="00E63871">
        <w:rPr>
          <w:rFonts w:ascii="Gill Sans MT" w:hAnsi="Gill Sans MT" w:cstheme="minorHAnsi"/>
          <w:sz w:val="16"/>
          <w:szCs w:val="16"/>
          <w:lang w:val="en-GB"/>
        </w:rPr>
        <w:t xml:space="preserve"> level 8).</w:t>
      </w:r>
    </w:p>
  </w:footnote>
  <w:footnote w:id="3">
    <w:p w14:paraId="2351D8D1" w14:textId="77777777" w:rsidR="0036471D" w:rsidRPr="00E63871" w:rsidRDefault="0036471D" w:rsidP="00A60EB8">
      <w:pPr>
        <w:pStyle w:val="Textodenotaderodap"/>
        <w:jc w:val="both"/>
        <w:rPr>
          <w:rFonts w:ascii="Gill Sans MT" w:hAnsi="Gill Sans MT"/>
          <w:sz w:val="16"/>
          <w:szCs w:val="16"/>
          <w:lang w:val="en-GB"/>
        </w:rPr>
      </w:pPr>
      <w:r w:rsidRPr="00E63871">
        <w:rPr>
          <w:rStyle w:val="Refdenotaderodap"/>
          <w:rFonts w:ascii="Gill Sans MT" w:hAnsi="Gill Sans MT"/>
          <w:sz w:val="16"/>
          <w:szCs w:val="16"/>
        </w:rPr>
        <w:footnoteRef/>
      </w:r>
      <w:r w:rsidRPr="00E63871">
        <w:rPr>
          <w:rFonts w:ascii="Gill Sans MT" w:hAnsi="Gill Sans MT"/>
          <w:sz w:val="16"/>
          <w:szCs w:val="16"/>
          <w:lang w:val="en-GB"/>
        </w:rPr>
        <w:t xml:space="preserve"> </w:t>
      </w:r>
      <w:r w:rsidRPr="00E63871">
        <w:rPr>
          <w:rFonts w:ascii="Gill Sans MT" w:hAnsi="Gill Sans MT" w:cstheme="minorHAnsi"/>
          <w:b/>
          <w:sz w:val="16"/>
          <w:szCs w:val="16"/>
          <w:lang w:val="en-GB"/>
        </w:rPr>
        <w:t>Field of education:</w:t>
      </w:r>
      <w:r w:rsidRPr="00E63871">
        <w:rPr>
          <w:rFonts w:ascii="Gill Sans MT" w:hAnsi="Gill Sans MT" w:cstheme="minorHAnsi"/>
          <w:sz w:val="16"/>
          <w:szCs w:val="16"/>
          <w:lang w:val="en-GB"/>
        </w:rPr>
        <w:t xml:space="preserve"> T</w:t>
      </w:r>
      <w:r w:rsidRPr="00E63871">
        <w:rPr>
          <w:rFonts w:ascii="Gill Sans MT" w:hAnsi="Gill Sans MT" w:cstheme="minorHAnsi"/>
          <w:color w:val="000080"/>
          <w:sz w:val="16"/>
          <w:szCs w:val="16"/>
          <w:lang w:val="en-GB" w:eastAsia="en-GB"/>
        </w:rPr>
        <w:t>he</w:t>
      </w:r>
      <w:r w:rsidRPr="00E63871">
        <w:rPr>
          <w:rFonts w:ascii="Gill Sans MT" w:hAnsi="Gill Sans MT" w:cstheme="minorHAnsi"/>
          <w:sz w:val="16"/>
          <w:szCs w:val="16"/>
          <w:lang w:val="en-GB"/>
        </w:rPr>
        <w:t xml:space="preserve"> </w:t>
      </w:r>
      <w:hyperlink r:id="rId1" w:history="1">
        <w:proofErr w:type="spellStart"/>
        <w:r w:rsidRPr="00E63871">
          <w:rPr>
            <w:rStyle w:val="Hiperligao"/>
            <w:rFonts w:ascii="Gill Sans MT" w:hAnsi="Gill Sans MT" w:cstheme="minorHAnsi"/>
            <w:sz w:val="16"/>
            <w:szCs w:val="16"/>
            <w:lang w:val="en-GB"/>
          </w:rPr>
          <w:t>ISCED</w:t>
        </w:r>
        <w:proofErr w:type="spellEnd"/>
        <w:r w:rsidRPr="00E63871">
          <w:rPr>
            <w:rStyle w:val="Hiperligao"/>
            <w:rFonts w:ascii="Gill Sans MT" w:hAnsi="Gill Sans MT" w:cstheme="minorHAnsi"/>
            <w:sz w:val="16"/>
            <w:szCs w:val="16"/>
            <w:lang w:val="en-GB"/>
          </w:rPr>
          <w:t>-F 2013 search tool</w:t>
        </w:r>
      </w:hyperlink>
      <w:r w:rsidRPr="00E63871">
        <w:rPr>
          <w:rFonts w:ascii="Gill Sans MT" w:hAnsi="Gill Sans MT" w:cstheme="minorHAnsi"/>
          <w:sz w:val="16"/>
          <w:szCs w:val="16"/>
          <w:lang w:val="en-GB"/>
        </w:rPr>
        <w:t xml:space="preserve"> available at </w:t>
      </w:r>
      <w:hyperlink r:id="rId2" w:history="1">
        <w:r w:rsidRPr="00E63871">
          <w:rPr>
            <w:rStyle w:val="Hiperligao"/>
            <w:rFonts w:ascii="Gill Sans MT" w:hAnsi="Gill Sans MT" w:cstheme="minorHAnsi"/>
            <w:sz w:val="16"/>
            <w:szCs w:val="16"/>
            <w:lang w:val="en-GB"/>
          </w:rPr>
          <w:t>http://</w:t>
        </w:r>
        <w:proofErr w:type="spellStart"/>
        <w:r w:rsidRPr="00E63871">
          <w:rPr>
            <w:rStyle w:val="Hiperligao"/>
            <w:rFonts w:ascii="Gill Sans MT" w:hAnsi="Gill Sans MT" w:cstheme="minorHAnsi"/>
            <w:sz w:val="16"/>
            <w:szCs w:val="16"/>
            <w:lang w:val="en-GB"/>
          </w:rPr>
          <w:t>ec.europa.eu</w:t>
        </w:r>
        <w:proofErr w:type="spellEnd"/>
        <w:r w:rsidRPr="00E63871">
          <w:rPr>
            <w:rStyle w:val="Hiperligao"/>
            <w:rFonts w:ascii="Gill Sans MT" w:hAnsi="Gill Sans MT" w:cstheme="minorHAnsi"/>
            <w:sz w:val="16"/>
            <w:szCs w:val="16"/>
            <w:lang w:val="en-GB"/>
          </w:rPr>
          <w:t>/education/tools/</w:t>
        </w:r>
        <w:proofErr w:type="spellStart"/>
        <w:r w:rsidRPr="00E63871">
          <w:rPr>
            <w:rStyle w:val="Hiperligao"/>
            <w:rFonts w:ascii="Gill Sans MT" w:hAnsi="Gill Sans MT" w:cstheme="minorHAnsi"/>
            <w:sz w:val="16"/>
            <w:szCs w:val="16"/>
            <w:lang w:val="en-GB"/>
          </w:rPr>
          <w:t>isced-f_en.htm</w:t>
        </w:r>
        <w:proofErr w:type="spellEnd"/>
      </w:hyperlink>
      <w:r w:rsidRPr="00E63871">
        <w:rPr>
          <w:rFonts w:ascii="Gill Sans MT" w:hAnsi="Gill Sans MT" w:cstheme="minorHAnsi"/>
          <w:sz w:val="16"/>
          <w:szCs w:val="16"/>
          <w:lang w:val="en-GB"/>
        </w:rPr>
        <w:t xml:space="preserve"> </w:t>
      </w:r>
      <w:proofErr w:type="gramStart"/>
      <w:r w:rsidRPr="00E63871">
        <w:rPr>
          <w:rFonts w:ascii="Gill Sans MT" w:hAnsi="Gill Sans MT" w:cstheme="minorHAnsi"/>
          <w:sz w:val="16"/>
          <w:szCs w:val="16"/>
          <w:lang w:val="en-GB"/>
        </w:rPr>
        <w:t>should be used</w:t>
      </w:r>
      <w:proofErr w:type="gramEnd"/>
      <w:r w:rsidRPr="00E63871">
        <w:rPr>
          <w:rFonts w:ascii="Gill Sans MT" w:hAnsi="Gill Sans MT" w:cstheme="minorHAnsi"/>
          <w:sz w:val="16"/>
          <w:szCs w:val="16"/>
          <w:lang w:val="en-GB"/>
        </w:rPr>
        <w:t xml:space="preserve"> to find the </w:t>
      </w:r>
      <w:proofErr w:type="spellStart"/>
      <w:r w:rsidRPr="00E63871">
        <w:rPr>
          <w:rFonts w:ascii="Gill Sans MT" w:hAnsi="Gill Sans MT" w:cstheme="minorHAnsi"/>
          <w:sz w:val="16"/>
          <w:szCs w:val="16"/>
          <w:lang w:val="en-GB"/>
        </w:rPr>
        <w:t>ISCED</w:t>
      </w:r>
      <w:proofErr w:type="spellEnd"/>
      <w:r w:rsidRPr="00E63871">
        <w:rPr>
          <w:rFonts w:ascii="Gill Sans MT" w:hAnsi="Gill Sans MT" w:cstheme="minorHAnsi"/>
          <w:sz w:val="16"/>
          <w:szCs w:val="16"/>
          <w:lang w:val="en-GB"/>
        </w:rPr>
        <w:t xml:space="preserve"> 2013 detailed field of education and training that is closest to the subject of the degree to be awarded to the student by the Sending Institution.</w:t>
      </w:r>
    </w:p>
  </w:footnote>
  <w:footnote w:id="4">
    <w:p w14:paraId="15F77D54" w14:textId="77777777" w:rsidR="0036471D" w:rsidRPr="00DC33E0" w:rsidRDefault="0036471D" w:rsidP="00A60EB8">
      <w:pPr>
        <w:pStyle w:val="Textodenotaderodap"/>
        <w:jc w:val="both"/>
        <w:rPr>
          <w:rFonts w:ascii="Gill Sans MT" w:hAnsi="Gill Sans MT"/>
          <w:sz w:val="16"/>
          <w:szCs w:val="16"/>
          <w:lang w:val="en-GB"/>
        </w:rPr>
      </w:pPr>
      <w:r w:rsidRPr="00DC33E0">
        <w:rPr>
          <w:rStyle w:val="Refdenotaderodap"/>
          <w:rFonts w:ascii="Gill Sans MT" w:hAnsi="Gill Sans MT"/>
          <w:sz w:val="16"/>
          <w:szCs w:val="16"/>
        </w:rPr>
        <w:footnoteRef/>
      </w:r>
      <w:r w:rsidRPr="00DC33E0">
        <w:rPr>
          <w:rFonts w:ascii="Gill Sans MT" w:hAnsi="Gill Sans MT"/>
          <w:sz w:val="16"/>
          <w:szCs w:val="16"/>
          <w:lang w:val="en-GB"/>
        </w:rPr>
        <w:t xml:space="preserve"> </w:t>
      </w:r>
      <w:r w:rsidRPr="00DC33E0">
        <w:rPr>
          <w:rFonts w:ascii="Gill Sans MT" w:hAnsi="Gill Sans MT" w:cstheme="minorHAnsi"/>
          <w:b/>
          <w:sz w:val="16"/>
          <w:szCs w:val="16"/>
          <w:lang w:val="en-GB"/>
        </w:rPr>
        <w:t>Erasmus code</w:t>
      </w:r>
      <w:r w:rsidRPr="00DC33E0">
        <w:rPr>
          <w:rFonts w:ascii="Gill Sans MT" w:hAnsi="Gill Sans MT" w:cstheme="minorHAnsi"/>
          <w:sz w:val="16"/>
          <w:szCs w:val="16"/>
          <w:lang w:val="en-GB"/>
        </w:rPr>
        <w:t xml:space="preserve">: a unique identifier that every higher education institution that </w:t>
      </w:r>
      <w:proofErr w:type="gramStart"/>
      <w:r w:rsidRPr="00DC33E0">
        <w:rPr>
          <w:rFonts w:ascii="Gill Sans MT" w:hAnsi="Gill Sans MT" w:cstheme="minorHAnsi"/>
          <w:sz w:val="16"/>
          <w:szCs w:val="16"/>
          <w:lang w:val="en-GB"/>
        </w:rPr>
        <w:t>has been awarded</w:t>
      </w:r>
      <w:proofErr w:type="gramEnd"/>
      <w:r w:rsidRPr="00DC33E0">
        <w:rPr>
          <w:rFonts w:ascii="Gill Sans MT" w:hAnsi="Gill Sans MT" w:cstheme="minorHAnsi"/>
          <w:sz w:val="16"/>
          <w:szCs w:val="16"/>
          <w:lang w:val="en-GB"/>
        </w:rPr>
        <w:t xml:space="preserve"> with the Erasmus Charter for Higher Education (</w:t>
      </w:r>
      <w:proofErr w:type="spellStart"/>
      <w:r w:rsidRPr="00DC33E0">
        <w:rPr>
          <w:rFonts w:ascii="Gill Sans MT" w:hAnsi="Gill Sans MT" w:cstheme="minorHAnsi"/>
          <w:sz w:val="16"/>
          <w:szCs w:val="16"/>
          <w:lang w:val="en-GB"/>
        </w:rPr>
        <w:t>ECHE</w:t>
      </w:r>
      <w:proofErr w:type="spellEnd"/>
      <w:r w:rsidRPr="00DC33E0">
        <w:rPr>
          <w:rFonts w:ascii="Gill Sans MT" w:hAnsi="Gill Sans MT" w:cstheme="minorHAnsi"/>
          <w:sz w:val="16"/>
          <w:szCs w:val="16"/>
          <w:lang w:val="en-GB"/>
        </w:rPr>
        <w:t>) receives. It is only applicable to higher education institutions located in Programme Countries.</w:t>
      </w:r>
    </w:p>
  </w:footnote>
  <w:footnote w:id="5">
    <w:p w14:paraId="528FCA38" w14:textId="77777777" w:rsidR="0036471D" w:rsidRPr="006522E4" w:rsidRDefault="0036471D" w:rsidP="00A60EB8">
      <w:pPr>
        <w:pStyle w:val="Textodenotaderodap"/>
        <w:jc w:val="both"/>
        <w:rPr>
          <w:rFonts w:ascii="Gill Sans MT" w:hAnsi="Gill Sans MT"/>
          <w:sz w:val="16"/>
          <w:szCs w:val="16"/>
          <w:lang w:val="en-GB"/>
        </w:rPr>
      </w:pPr>
      <w:r w:rsidRPr="006522E4">
        <w:rPr>
          <w:rStyle w:val="Refdenotaderodap"/>
          <w:rFonts w:ascii="Gill Sans MT" w:hAnsi="Gill Sans MT"/>
          <w:sz w:val="16"/>
          <w:szCs w:val="16"/>
        </w:rPr>
        <w:footnoteRef/>
      </w:r>
      <w:r w:rsidRPr="006522E4">
        <w:rPr>
          <w:rFonts w:ascii="Gill Sans MT" w:hAnsi="Gill Sans MT"/>
          <w:sz w:val="16"/>
          <w:szCs w:val="16"/>
          <w:lang w:val="en-GB"/>
        </w:rPr>
        <w:t xml:space="preserve"> </w:t>
      </w:r>
      <w:r w:rsidRPr="006522E4">
        <w:rPr>
          <w:rFonts w:ascii="Gill Sans MT" w:hAnsi="Gill Sans MT" w:cstheme="minorHAnsi"/>
          <w:b/>
          <w:sz w:val="16"/>
          <w:szCs w:val="16"/>
          <w:lang w:val="en-GB"/>
        </w:rPr>
        <w:t>Contact person</w:t>
      </w:r>
      <w:r w:rsidRPr="006522E4">
        <w:rPr>
          <w:rFonts w:ascii="Gill Sans MT" w:hAnsi="Gill Sans MT"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14:paraId="10927BC7" w14:textId="77777777" w:rsidR="0036471D" w:rsidRPr="004115B0" w:rsidRDefault="0036471D" w:rsidP="00A60EB8">
      <w:pPr>
        <w:pStyle w:val="Textodenotaderodap"/>
        <w:jc w:val="both"/>
        <w:rPr>
          <w:rFonts w:ascii="Gill Sans MT" w:hAnsi="Gill Sans MT" w:cstheme="minorHAnsi"/>
          <w:b/>
          <w:sz w:val="16"/>
          <w:szCs w:val="16"/>
          <w:lang w:val="en-GB"/>
        </w:rPr>
      </w:pPr>
      <w:r w:rsidRPr="004115B0">
        <w:rPr>
          <w:rStyle w:val="Refdenotaderodap"/>
          <w:rFonts w:ascii="Gill Sans MT" w:hAnsi="Gill Sans MT"/>
          <w:sz w:val="16"/>
          <w:szCs w:val="16"/>
        </w:rPr>
        <w:footnoteRef/>
      </w:r>
      <w:r w:rsidRPr="004115B0">
        <w:rPr>
          <w:rFonts w:ascii="Gill Sans MT" w:hAnsi="Gill Sans MT"/>
          <w:sz w:val="16"/>
          <w:szCs w:val="16"/>
          <w:lang w:val="en-GB"/>
        </w:rPr>
        <w:t xml:space="preserve"> </w:t>
      </w:r>
      <w:r w:rsidRPr="004115B0">
        <w:rPr>
          <w:rFonts w:ascii="Gill Sans MT" w:hAnsi="Gill Sans MT" w:cstheme="minorHAnsi"/>
          <w:b/>
          <w:sz w:val="16"/>
          <w:szCs w:val="16"/>
          <w:lang w:val="en-GB"/>
        </w:rPr>
        <w:t>Reasons for exceptional changes to study programme abroad (choose an item number from the table below):</w:t>
      </w:r>
    </w:p>
    <w:tbl>
      <w:tblPr>
        <w:tblW w:w="0" w:type="auto"/>
        <w:tblInd w:w="127" w:type="dxa"/>
        <w:tblBorders>
          <w:top w:val="single" w:sz="12" w:space="0" w:color="000000"/>
          <w:bottom w:val="single" w:sz="12" w:space="0" w:color="000000"/>
        </w:tblBorders>
        <w:tblLook w:val="04A0" w:firstRow="1" w:lastRow="0" w:firstColumn="1" w:lastColumn="0" w:noHBand="0" w:noVBand="1"/>
      </w:tblPr>
      <w:tblGrid>
        <w:gridCol w:w="6118"/>
        <w:gridCol w:w="3324"/>
      </w:tblGrid>
      <w:tr w:rsidR="0036471D" w:rsidRPr="00E30653" w14:paraId="2ACEADBC" w14:textId="77777777" w:rsidTr="00A60EB8">
        <w:tc>
          <w:tcPr>
            <w:tcW w:w="6118" w:type="dxa"/>
            <w:tcBorders>
              <w:top w:val="single" w:sz="12" w:space="0" w:color="000000"/>
              <w:left w:val="single" w:sz="12" w:space="0" w:color="000000"/>
              <w:bottom w:val="single" w:sz="12" w:space="0" w:color="000000"/>
              <w:right w:val="single" w:sz="12" w:space="0" w:color="000000"/>
            </w:tcBorders>
            <w:shd w:val="clear" w:color="auto" w:fill="auto"/>
          </w:tcPr>
          <w:p w14:paraId="5EA32E79" w14:textId="77777777" w:rsidR="0036471D" w:rsidRPr="004115B0" w:rsidRDefault="0036471D" w:rsidP="00A60EB8">
            <w:pPr>
              <w:pStyle w:val="Textodenotaderodap"/>
              <w:rPr>
                <w:rFonts w:ascii="Gill Sans MT" w:hAnsi="Gill Sans MT" w:cstheme="minorHAnsi"/>
                <w:b/>
                <w:i/>
                <w:iCs/>
                <w:sz w:val="16"/>
                <w:szCs w:val="16"/>
                <w:u w:val="single"/>
                <w:lang w:val="en-GB"/>
              </w:rPr>
            </w:pPr>
            <w:r w:rsidRPr="004115B0">
              <w:rPr>
                <w:rFonts w:ascii="Gill Sans MT" w:hAnsi="Gill Sans MT" w:cstheme="minorHAnsi"/>
                <w:b/>
                <w:i/>
                <w:iCs/>
                <w:sz w:val="16"/>
                <w:szCs w:val="16"/>
                <w:lang w:val="en-GB"/>
              </w:rPr>
              <w:t>Reasons for deleting a component</w:t>
            </w:r>
          </w:p>
        </w:tc>
        <w:tc>
          <w:tcPr>
            <w:tcW w:w="3324" w:type="dxa"/>
            <w:tcBorders>
              <w:top w:val="single" w:sz="12" w:space="0" w:color="000000"/>
              <w:left w:val="single" w:sz="12" w:space="0" w:color="000000"/>
              <w:bottom w:val="single" w:sz="12" w:space="0" w:color="000000"/>
              <w:right w:val="single" w:sz="12" w:space="0" w:color="000000"/>
            </w:tcBorders>
            <w:shd w:val="clear" w:color="auto" w:fill="auto"/>
          </w:tcPr>
          <w:p w14:paraId="353AC61A" w14:textId="77777777" w:rsidR="0036471D" w:rsidRPr="004115B0" w:rsidRDefault="0036471D" w:rsidP="00A60EB8">
            <w:pPr>
              <w:pStyle w:val="Textodenotaderodap"/>
              <w:rPr>
                <w:rFonts w:ascii="Gill Sans MT" w:hAnsi="Gill Sans MT" w:cstheme="minorHAnsi"/>
                <w:b/>
                <w:i/>
                <w:iCs/>
                <w:sz w:val="16"/>
                <w:szCs w:val="16"/>
                <w:u w:val="single"/>
                <w:lang w:val="en-GB"/>
              </w:rPr>
            </w:pPr>
            <w:r w:rsidRPr="004115B0">
              <w:rPr>
                <w:rFonts w:ascii="Gill Sans MT" w:hAnsi="Gill Sans MT" w:cstheme="minorHAnsi"/>
                <w:b/>
                <w:i/>
                <w:iCs/>
                <w:sz w:val="16"/>
                <w:szCs w:val="16"/>
                <w:lang w:val="en-GB"/>
              </w:rPr>
              <w:t>Reason for adding a component</w:t>
            </w:r>
          </w:p>
        </w:tc>
      </w:tr>
      <w:tr w:rsidR="0036471D" w:rsidRPr="004115B0" w14:paraId="768C873D" w14:textId="77777777" w:rsidTr="00A60EB8">
        <w:tc>
          <w:tcPr>
            <w:tcW w:w="6118" w:type="dxa"/>
            <w:tcBorders>
              <w:top w:val="single" w:sz="12" w:space="0" w:color="000000"/>
              <w:left w:val="single" w:sz="12" w:space="0" w:color="000000"/>
              <w:bottom w:val="nil"/>
              <w:right w:val="single" w:sz="12" w:space="0" w:color="000000"/>
            </w:tcBorders>
            <w:shd w:val="clear" w:color="auto" w:fill="auto"/>
          </w:tcPr>
          <w:p w14:paraId="55EBDA6A" w14:textId="77777777" w:rsidR="0036471D" w:rsidRPr="004115B0" w:rsidRDefault="0036471D" w:rsidP="00A60EB8">
            <w:pPr>
              <w:pStyle w:val="Textodenotaderodap"/>
              <w:rPr>
                <w:rFonts w:ascii="Gill Sans MT" w:hAnsi="Gill Sans MT" w:cstheme="minorHAnsi"/>
                <w:sz w:val="16"/>
                <w:szCs w:val="16"/>
                <w:u w:val="single"/>
                <w:lang w:val="en-GB"/>
              </w:rPr>
            </w:pPr>
            <w:r w:rsidRPr="004115B0">
              <w:rPr>
                <w:rFonts w:ascii="Gill Sans MT" w:hAnsi="Gill Sans MT" w:cstheme="minorHAnsi"/>
                <w:sz w:val="16"/>
                <w:szCs w:val="16"/>
                <w:lang w:val="en-GB"/>
              </w:rPr>
              <w:t>1. Previously selected educational component is not available at the Receiving Institution</w:t>
            </w:r>
          </w:p>
        </w:tc>
        <w:tc>
          <w:tcPr>
            <w:tcW w:w="3324" w:type="dxa"/>
            <w:tcBorders>
              <w:top w:val="single" w:sz="12" w:space="0" w:color="000000"/>
              <w:left w:val="single" w:sz="12" w:space="0" w:color="000000"/>
              <w:bottom w:val="nil"/>
              <w:right w:val="single" w:sz="12" w:space="0" w:color="000000"/>
            </w:tcBorders>
            <w:shd w:val="clear" w:color="auto" w:fill="auto"/>
          </w:tcPr>
          <w:p w14:paraId="5426FB89" w14:textId="77777777" w:rsidR="0036471D" w:rsidRPr="004115B0" w:rsidRDefault="0036471D" w:rsidP="00A60EB8">
            <w:pPr>
              <w:pStyle w:val="Textodenotaderodap"/>
              <w:rPr>
                <w:rFonts w:ascii="Gill Sans MT" w:hAnsi="Gill Sans MT" w:cstheme="minorHAnsi"/>
                <w:sz w:val="16"/>
                <w:szCs w:val="16"/>
                <w:u w:val="single"/>
                <w:lang w:val="en-GB"/>
              </w:rPr>
            </w:pPr>
            <w:r w:rsidRPr="004115B0">
              <w:rPr>
                <w:rFonts w:ascii="Gill Sans MT" w:hAnsi="Gill Sans MT" w:cstheme="minorHAnsi"/>
                <w:sz w:val="16"/>
                <w:szCs w:val="16"/>
                <w:lang w:val="en-GB"/>
              </w:rPr>
              <w:t>5. Substituting a deleted component</w:t>
            </w:r>
          </w:p>
        </w:tc>
      </w:tr>
      <w:tr w:rsidR="0036471D" w:rsidRPr="004115B0" w14:paraId="5C39A52C" w14:textId="77777777" w:rsidTr="00A60EB8">
        <w:tc>
          <w:tcPr>
            <w:tcW w:w="6118" w:type="dxa"/>
            <w:tcBorders>
              <w:top w:val="nil"/>
              <w:left w:val="single" w:sz="12" w:space="0" w:color="000000"/>
              <w:bottom w:val="nil"/>
              <w:right w:val="single" w:sz="12" w:space="0" w:color="000000"/>
            </w:tcBorders>
            <w:shd w:val="clear" w:color="auto" w:fill="auto"/>
          </w:tcPr>
          <w:p w14:paraId="082D3283" w14:textId="77777777" w:rsidR="0036471D" w:rsidRPr="004115B0" w:rsidRDefault="0036471D" w:rsidP="00A60EB8">
            <w:pPr>
              <w:pStyle w:val="Textodenotaderodap"/>
              <w:rPr>
                <w:rFonts w:ascii="Gill Sans MT" w:hAnsi="Gill Sans MT" w:cstheme="minorHAnsi"/>
                <w:sz w:val="16"/>
                <w:szCs w:val="16"/>
                <w:u w:val="single"/>
                <w:lang w:val="en-GB"/>
              </w:rPr>
            </w:pPr>
            <w:r w:rsidRPr="004115B0">
              <w:rPr>
                <w:rFonts w:ascii="Gill Sans MT" w:hAnsi="Gill Sans MT" w:cstheme="minorHAnsi"/>
                <w:sz w:val="16"/>
                <w:szCs w:val="16"/>
                <w:lang w:val="en-GB"/>
              </w:rPr>
              <w:t>2. Component is in a different language than previously specified in the course catalogue</w:t>
            </w:r>
          </w:p>
        </w:tc>
        <w:tc>
          <w:tcPr>
            <w:tcW w:w="3324" w:type="dxa"/>
            <w:tcBorders>
              <w:top w:val="nil"/>
              <w:left w:val="single" w:sz="12" w:space="0" w:color="000000"/>
              <w:bottom w:val="nil"/>
              <w:right w:val="single" w:sz="12" w:space="0" w:color="000000"/>
            </w:tcBorders>
            <w:shd w:val="clear" w:color="auto" w:fill="auto"/>
          </w:tcPr>
          <w:p w14:paraId="48F78F1A" w14:textId="77777777" w:rsidR="0036471D" w:rsidRPr="004115B0" w:rsidRDefault="0036471D" w:rsidP="00A60EB8">
            <w:pPr>
              <w:pStyle w:val="Textodenotaderodap"/>
              <w:rPr>
                <w:rFonts w:ascii="Gill Sans MT" w:hAnsi="Gill Sans MT" w:cstheme="minorHAnsi"/>
                <w:sz w:val="16"/>
                <w:szCs w:val="16"/>
                <w:u w:val="single"/>
                <w:lang w:val="en-GB"/>
              </w:rPr>
            </w:pPr>
            <w:r w:rsidRPr="004115B0">
              <w:rPr>
                <w:rFonts w:ascii="Gill Sans MT" w:hAnsi="Gill Sans MT" w:cstheme="minorHAnsi"/>
                <w:sz w:val="16"/>
                <w:szCs w:val="16"/>
                <w:lang w:val="en-GB"/>
              </w:rPr>
              <w:t>6. Extending the mobility period</w:t>
            </w:r>
          </w:p>
        </w:tc>
      </w:tr>
      <w:tr w:rsidR="0036471D" w:rsidRPr="004115B0" w14:paraId="5396EB8A" w14:textId="77777777" w:rsidTr="00A60EB8">
        <w:tc>
          <w:tcPr>
            <w:tcW w:w="6118" w:type="dxa"/>
            <w:tcBorders>
              <w:top w:val="nil"/>
              <w:left w:val="single" w:sz="12" w:space="0" w:color="000000"/>
              <w:bottom w:val="nil"/>
              <w:right w:val="single" w:sz="12" w:space="0" w:color="000000"/>
            </w:tcBorders>
            <w:shd w:val="clear" w:color="auto" w:fill="auto"/>
          </w:tcPr>
          <w:p w14:paraId="2A8262D3" w14:textId="77777777" w:rsidR="0036471D" w:rsidRPr="004115B0" w:rsidRDefault="0036471D" w:rsidP="00A60EB8">
            <w:pPr>
              <w:pStyle w:val="Textodenotaderodap"/>
              <w:rPr>
                <w:rFonts w:ascii="Gill Sans MT" w:hAnsi="Gill Sans MT" w:cstheme="minorHAnsi"/>
                <w:sz w:val="16"/>
                <w:szCs w:val="16"/>
                <w:lang w:val="en-GB"/>
              </w:rPr>
            </w:pPr>
            <w:r w:rsidRPr="004115B0">
              <w:rPr>
                <w:rFonts w:ascii="Gill Sans MT" w:hAnsi="Gill Sans MT" w:cstheme="minorHAnsi"/>
                <w:sz w:val="16"/>
                <w:szCs w:val="16"/>
                <w:lang w:val="en-GB"/>
              </w:rPr>
              <w:t>3. Timetable conflict</w:t>
            </w:r>
          </w:p>
        </w:tc>
        <w:tc>
          <w:tcPr>
            <w:tcW w:w="3324" w:type="dxa"/>
            <w:tcBorders>
              <w:top w:val="nil"/>
              <w:left w:val="single" w:sz="12" w:space="0" w:color="000000"/>
              <w:bottom w:val="nil"/>
              <w:right w:val="single" w:sz="12" w:space="0" w:color="000000"/>
            </w:tcBorders>
            <w:shd w:val="clear" w:color="auto" w:fill="auto"/>
          </w:tcPr>
          <w:p w14:paraId="67160A52" w14:textId="77777777" w:rsidR="0036471D" w:rsidRPr="004115B0" w:rsidRDefault="0036471D" w:rsidP="00A60EB8">
            <w:pPr>
              <w:pStyle w:val="Textodenotaderodap"/>
              <w:rPr>
                <w:rFonts w:ascii="Gill Sans MT" w:hAnsi="Gill Sans MT" w:cstheme="minorHAnsi"/>
                <w:sz w:val="16"/>
                <w:szCs w:val="16"/>
                <w:u w:val="single"/>
                <w:lang w:val="en-GB"/>
              </w:rPr>
            </w:pPr>
            <w:r w:rsidRPr="004115B0">
              <w:rPr>
                <w:rFonts w:ascii="Gill Sans MT" w:hAnsi="Gill Sans MT" w:cstheme="minorHAnsi"/>
                <w:sz w:val="16"/>
                <w:szCs w:val="16"/>
                <w:lang w:val="en-GB"/>
              </w:rPr>
              <w:t>7. Other (please specify)</w:t>
            </w:r>
          </w:p>
        </w:tc>
      </w:tr>
      <w:tr w:rsidR="0036471D" w:rsidRPr="004115B0" w14:paraId="370E6658" w14:textId="77777777" w:rsidTr="00A60EB8">
        <w:tc>
          <w:tcPr>
            <w:tcW w:w="6118" w:type="dxa"/>
            <w:tcBorders>
              <w:top w:val="nil"/>
              <w:left w:val="single" w:sz="12" w:space="0" w:color="000000"/>
              <w:bottom w:val="single" w:sz="12" w:space="0" w:color="000000"/>
              <w:right w:val="single" w:sz="12" w:space="0" w:color="000000"/>
            </w:tcBorders>
            <w:shd w:val="clear" w:color="auto" w:fill="auto"/>
          </w:tcPr>
          <w:p w14:paraId="5FD701B8" w14:textId="77777777" w:rsidR="0036471D" w:rsidRPr="004115B0" w:rsidRDefault="0036471D" w:rsidP="00A60EB8">
            <w:pPr>
              <w:pStyle w:val="Textodenotaderodap"/>
              <w:rPr>
                <w:rFonts w:ascii="Gill Sans MT" w:hAnsi="Gill Sans MT" w:cstheme="minorHAnsi"/>
                <w:sz w:val="16"/>
                <w:szCs w:val="16"/>
                <w:lang w:val="en-GB"/>
              </w:rPr>
            </w:pPr>
            <w:r w:rsidRPr="004115B0">
              <w:rPr>
                <w:rFonts w:ascii="Gill Sans MT" w:hAnsi="Gill Sans MT" w:cstheme="minorHAnsi"/>
                <w:sz w:val="16"/>
                <w:szCs w:val="16"/>
                <w:lang w:val="en-GB"/>
              </w:rPr>
              <w:t>4. Other (please specify)</w:t>
            </w:r>
          </w:p>
        </w:tc>
        <w:tc>
          <w:tcPr>
            <w:tcW w:w="3324" w:type="dxa"/>
            <w:tcBorders>
              <w:top w:val="nil"/>
              <w:left w:val="single" w:sz="12" w:space="0" w:color="000000"/>
              <w:bottom w:val="single" w:sz="12" w:space="0" w:color="000000"/>
              <w:right w:val="single" w:sz="12" w:space="0" w:color="000000"/>
            </w:tcBorders>
            <w:shd w:val="clear" w:color="auto" w:fill="auto"/>
          </w:tcPr>
          <w:p w14:paraId="5669E1F5" w14:textId="77777777" w:rsidR="0036471D" w:rsidRPr="004115B0" w:rsidRDefault="0036471D" w:rsidP="00A60EB8">
            <w:pPr>
              <w:pStyle w:val="Textodenotaderodap"/>
              <w:rPr>
                <w:rFonts w:ascii="Gill Sans MT" w:hAnsi="Gill Sans MT" w:cstheme="minorHAnsi"/>
                <w:sz w:val="16"/>
                <w:szCs w:val="16"/>
                <w:u w:val="single"/>
                <w:lang w:val="en-GB"/>
              </w:rPr>
            </w:pPr>
          </w:p>
        </w:tc>
      </w:tr>
    </w:tbl>
    <w:p w14:paraId="3E791EDA" w14:textId="77777777" w:rsidR="0036471D" w:rsidRPr="004115B0" w:rsidRDefault="0036471D" w:rsidP="00A60EB8">
      <w:pPr>
        <w:pStyle w:val="Textodenotadefim"/>
        <w:rPr>
          <w:rFonts w:ascii="Gill Sans MT" w:hAnsi="Gill Sans MT"/>
          <w:sz w:val="16"/>
          <w:szCs w:val="16"/>
          <w:lang w:val="en-GB"/>
        </w:rPr>
      </w:pPr>
    </w:p>
    <w:p w14:paraId="47A165B7" w14:textId="77777777" w:rsidR="0036471D" w:rsidRDefault="0036471D" w:rsidP="00A60EB8">
      <w:pPr>
        <w:pStyle w:val="Textodenotaderodap"/>
      </w:pPr>
    </w:p>
  </w:footnote>
  <w:footnote w:id="7">
    <w:p w14:paraId="43985140" w14:textId="77777777" w:rsidR="004B3E17" w:rsidRPr="009C655F" w:rsidRDefault="004B3E17" w:rsidP="004B3E17">
      <w:pPr>
        <w:pStyle w:val="Textodenotaderodap"/>
        <w:jc w:val="both"/>
        <w:rPr>
          <w:rFonts w:ascii="Gill Sans MT" w:hAnsi="Gill Sans MT"/>
          <w:sz w:val="16"/>
          <w:szCs w:val="16"/>
          <w:lang w:val="en-GB"/>
        </w:rPr>
      </w:pPr>
      <w:r w:rsidRPr="009C655F">
        <w:rPr>
          <w:rStyle w:val="Refdenotaderodap"/>
          <w:rFonts w:ascii="Gill Sans MT" w:hAnsi="Gill Sans MT"/>
          <w:sz w:val="16"/>
          <w:szCs w:val="16"/>
        </w:rPr>
        <w:footnoteRef/>
      </w:r>
      <w:r w:rsidRPr="009C655F">
        <w:rPr>
          <w:rFonts w:ascii="Gill Sans MT" w:hAnsi="Gill Sans MT"/>
          <w:sz w:val="16"/>
          <w:szCs w:val="16"/>
          <w:lang w:val="en-GB"/>
        </w:rPr>
        <w:t xml:space="preserve"> </w:t>
      </w:r>
      <w:r w:rsidRPr="009C655F">
        <w:rPr>
          <w:rFonts w:ascii="Gill Sans MT" w:hAnsi="Gill Sans MT" w:cstheme="minorHAnsi"/>
          <w:b/>
          <w:sz w:val="16"/>
          <w:szCs w:val="16"/>
          <w:lang w:val="en-GB"/>
        </w:rPr>
        <w:t>Responsible person at the Sending Institution</w:t>
      </w:r>
      <w:r w:rsidRPr="009C655F">
        <w:rPr>
          <w:rFonts w:ascii="Gill Sans MT" w:hAnsi="Gill Sans MT" w:cstheme="minorHAnsi"/>
          <w:sz w:val="16"/>
          <w:szCs w:val="16"/>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9C655F">
        <w:rPr>
          <w:rFonts w:ascii="Gill Sans MT" w:hAnsi="Gill Sans MT" w:cstheme="minorHAnsi"/>
          <w:sz w:val="16"/>
          <w:szCs w:val="16"/>
          <w:lang w:val="en-GB"/>
        </w:rPr>
        <w:t>must be filled in</w:t>
      </w:r>
      <w:proofErr w:type="gramEnd"/>
      <w:r w:rsidRPr="009C655F">
        <w:rPr>
          <w:rFonts w:ascii="Gill Sans MT" w:hAnsi="Gill Sans MT" w:cstheme="minorHAnsi"/>
          <w:sz w:val="16"/>
          <w:szCs w:val="16"/>
          <w:lang w:val="en-GB"/>
        </w:rPr>
        <w:t xml:space="preserve"> only in case it differs from that of the Contact person mentioned at the top of the document.</w:t>
      </w:r>
    </w:p>
  </w:footnote>
  <w:footnote w:id="8">
    <w:p w14:paraId="4571E129" w14:textId="77777777" w:rsidR="004B3E17" w:rsidRPr="00C770B4" w:rsidRDefault="004B3E17" w:rsidP="004B3E17">
      <w:pPr>
        <w:pStyle w:val="Textodenotaderodap"/>
        <w:jc w:val="both"/>
        <w:rPr>
          <w:rFonts w:ascii="Gill Sans MT" w:hAnsi="Gill Sans MT"/>
          <w:sz w:val="16"/>
          <w:szCs w:val="16"/>
          <w:lang w:val="en-GB"/>
        </w:rPr>
      </w:pPr>
      <w:r w:rsidRPr="00C770B4">
        <w:rPr>
          <w:rStyle w:val="Refdenotaderodap"/>
          <w:rFonts w:ascii="Gill Sans MT" w:hAnsi="Gill Sans MT"/>
          <w:sz w:val="16"/>
          <w:szCs w:val="16"/>
        </w:rPr>
        <w:footnoteRef/>
      </w:r>
      <w:r w:rsidRPr="00C770B4">
        <w:rPr>
          <w:rFonts w:ascii="Gill Sans MT" w:hAnsi="Gill Sans MT"/>
          <w:sz w:val="16"/>
          <w:szCs w:val="16"/>
          <w:lang w:val="en-GB"/>
        </w:rPr>
        <w:t xml:space="preserve"> </w:t>
      </w:r>
      <w:r w:rsidRPr="00C770B4">
        <w:rPr>
          <w:rFonts w:ascii="Gill Sans MT" w:hAnsi="Gill Sans MT" w:cstheme="minorHAnsi"/>
          <w:b/>
          <w:sz w:val="16"/>
          <w:szCs w:val="16"/>
          <w:lang w:val="en-GB"/>
        </w:rPr>
        <w:t>Responsible person at the Receiving Institution</w:t>
      </w:r>
      <w:r w:rsidRPr="00C770B4">
        <w:rPr>
          <w:rFonts w:ascii="Gill Sans MT" w:hAnsi="Gill Sans MT" w:cstheme="minorHAnsi"/>
          <w:sz w:val="16"/>
          <w:szCs w:val="16"/>
          <w:lang w:val="en-GB"/>
        </w:rPr>
        <w:t xml:space="preserve">: the name and email of the Responsible person </w:t>
      </w:r>
      <w:proofErr w:type="gramStart"/>
      <w:r w:rsidRPr="00C770B4">
        <w:rPr>
          <w:rFonts w:ascii="Gill Sans MT" w:hAnsi="Gill Sans MT" w:cstheme="minorHAnsi"/>
          <w:sz w:val="16"/>
          <w:szCs w:val="16"/>
          <w:lang w:val="en-GB"/>
        </w:rPr>
        <w:t>must be filled in</w:t>
      </w:r>
      <w:proofErr w:type="gramEnd"/>
      <w:r w:rsidRPr="00C770B4">
        <w:rPr>
          <w:rFonts w:ascii="Gill Sans MT" w:hAnsi="Gill Sans MT" w:cstheme="minorHAnsi"/>
          <w:sz w:val="16"/>
          <w:szCs w:val="16"/>
          <w:lang w:val="en-GB"/>
        </w:rPr>
        <w:t xml:space="preserve">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26E9A" w14:textId="77777777" w:rsidR="0036471D" w:rsidRDefault="0036471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3B26" w14:textId="7D2CBE7A" w:rsidR="0036471D" w:rsidRPr="00827690" w:rsidRDefault="0036471D" w:rsidP="00A60EB8">
    <w:pPr>
      <w:pStyle w:val="Cabealho"/>
      <w:jc w:val="right"/>
      <w:rPr>
        <w:rFonts w:ascii="Arial Narrow" w:hAnsi="Arial Narrow" w:cs="Arial"/>
        <w:sz w:val="18"/>
        <w:lang w:val="en-GB"/>
      </w:rPr>
    </w:pPr>
    <w:r w:rsidRPr="002C4B2E">
      <w:rPr>
        <w:rFonts w:ascii="Gill Sans MT" w:hAnsi="Gill Sans MT" w:cs="Times New Roman"/>
        <w:noProof/>
        <w:sz w:val="22"/>
        <w:szCs w:val="22"/>
        <w:lang w:val="en-GB" w:eastAsia="en-GB"/>
      </w:rPr>
      <w:drawing>
        <wp:anchor distT="0" distB="0" distL="114300" distR="114300" simplePos="0" relativeHeight="251669504" behindDoc="0" locked="0" layoutInCell="1" allowOverlap="1" wp14:anchorId="59A25063" wp14:editId="42F2DE3A">
          <wp:simplePos x="0" y="0"/>
          <wp:positionH relativeFrom="margin">
            <wp:align>left</wp:align>
          </wp:positionH>
          <wp:positionV relativeFrom="paragraph">
            <wp:posOffset>-174625</wp:posOffset>
          </wp:positionV>
          <wp:extent cx="2941320" cy="1242695"/>
          <wp:effectExtent l="0" t="0" r="0" b="0"/>
          <wp:wrapSquare wrapText="bothSides"/>
          <wp:docPr id="318" name="Image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p>
  <w:p w14:paraId="5CB91A31" w14:textId="77777777" w:rsidR="0036471D" w:rsidRDefault="0036471D" w:rsidP="00A60EB8">
    <w:pPr>
      <w:spacing w:after="0" w:line="240" w:lineRule="auto"/>
      <w:jc w:val="right"/>
    </w:pPr>
  </w:p>
  <w:p w14:paraId="442EBFAA" w14:textId="77777777" w:rsidR="0036471D" w:rsidRDefault="0036471D" w:rsidP="00A60EB8">
    <w:pPr>
      <w:spacing w:after="0" w:line="240" w:lineRule="auto"/>
      <w:jc w:val="right"/>
    </w:pPr>
    <w:r>
      <w:rPr>
        <w:noProof/>
        <w:lang w:val="en-GB" w:eastAsia="en-GB"/>
      </w:rPr>
      <mc:AlternateContent>
        <mc:Choice Requires="wps">
          <w:drawing>
            <wp:anchor distT="4294967295" distB="4294967295" distL="114300" distR="114300" simplePos="0" relativeHeight="251668480" behindDoc="0" locked="1" layoutInCell="1" allowOverlap="1" wp14:anchorId="7A441F00" wp14:editId="22662B3A">
              <wp:simplePos x="0" y="0"/>
              <wp:positionH relativeFrom="page">
                <wp:posOffset>0</wp:posOffset>
              </wp:positionH>
              <wp:positionV relativeFrom="page">
                <wp:posOffset>3575049</wp:posOffset>
              </wp:positionV>
              <wp:extent cx="356235" cy="0"/>
              <wp:effectExtent l="0" t="0" r="24765" b="19050"/>
              <wp:wrapNone/>
              <wp:docPr id="308"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8FA5EC" id="Conexão recta 17"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" strokecolor="#7f7f7f" strokeweight=".25pt">
              <o:lock v:ext="edit" shapetype="f"/>
              <w10:wrap anchorx="page" anchory="page"/>
              <w10:anchorlock/>
            </v:line>
          </w:pict>
        </mc:Fallback>
      </mc:AlternateContent>
    </w:r>
  </w:p>
  <w:p w14:paraId="507BABE2" w14:textId="77777777" w:rsidR="0036471D" w:rsidRPr="00FE149C" w:rsidRDefault="0036471D" w:rsidP="00A60EB8">
    <w:pPr>
      <w:pStyle w:val="Cabealho"/>
    </w:pPr>
  </w:p>
  <w:p w14:paraId="337DCFC0" w14:textId="77777777" w:rsidR="0036471D" w:rsidRPr="00FE149C" w:rsidRDefault="0036471D" w:rsidP="00A60EB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40FF" w14:textId="369C5553" w:rsidR="0036471D" w:rsidRPr="00827690" w:rsidRDefault="0036471D" w:rsidP="00A60EB8">
    <w:pPr>
      <w:pStyle w:val="Cabealho"/>
      <w:jc w:val="right"/>
      <w:rPr>
        <w:rFonts w:ascii="Arial Narrow" w:hAnsi="Arial Narrow" w:cs="Arial"/>
        <w:sz w:val="18"/>
        <w:lang w:val="en-GB"/>
      </w:rPr>
    </w:pPr>
    <w:r w:rsidRPr="002C4B2E">
      <w:rPr>
        <w:rFonts w:ascii="Gill Sans MT" w:hAnsi="Gill Sans MT" w:cs="Times New Roman"/>
        <w:noProof/>
        <w:sz w:val="22"/>
        <w:szCs w:val="22"/>
        <w:lang w:val="en-GB" w:eastAsia="en-GB"/>
      </w:rPr>
      <w:drawing>
        <wp:anchor distT="0" distB="0" distL="114300" distR="114300" simplePos="0" relativeHeight="251667456" behindDoc="0" locked="0" layoutInCell="1" allowOverlap="1" wp14:anchorId="5090354E" wp14:editId="4759BFA3">
          <wp:simplePos x="0" y="0"/>
          <wp:positionH relativeFrom="margin">
            <wp:posOffset>-191135</wp:posOffset>
          </wp:positionH>
          <wp:positionV relativeFrom="paragraph">
            <wp:posOffset>-153670</wp:posOffset>
          </wp:positionV>
          <wp:extent cx="2941320" cy="1242695"/>
          <wp:effectExtent l="0" t="0" r="5080" b="1905"/>
          <wp:wrapSquare wrapText="bothSides"/>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 xml:space="preserve"> </w:t>
    </w:r>
  </w:p>
  <w:p w14:paraId="5AD72CED" w14:textId="77777777" w:rsidR="0036471D" w:rsidRDefault="0036471D" w:rsidP="00A60EB8">
    <w:pPr>
      <w:spacing w:after="0" w:line="240" w:lineRule="auto"/>
      <w:jc w:val="right"/>
    </w:pPr>
  </w:p>
  <w:p w14:paraId="0BE3604F" w14:textId="77777777" w:rsidR="0036471D" w:rsidRDefault="0036471D" w:rsidP="00A60EB8">
    <w:pPr>
      <w:spacing w:after="0" w:line="240" w:lineRule="auto"/>
      <w:jc w:val="right"/>
    </w:pPr>
    <w:r>
      <w:rPr>
        <w:noProof/>
        <w:lang w:val="en-GB" w:eastAsia="en-GB"/>
      </w:rPr>
      <mc:AlternateContent>
        <mc:Choice Requires="wps">
          <w:drawing>
            <wp:anchor distT="4294967295" distB="4294967295" distL="114300" distR="114300" simplePos="0" relativeHeight="251666432" behindDoc="0" locked="1" layoutInCell="1" allowOverlap="1" wp14:anchorId="5919A2EF" wp14:editId="478C990B">
              <wp:simplePos x="0" y="0"/>
              <wp:positionH relativeFrom="page">
                <wp:posOffset>0</wp:posOffset>
              </wp:positionH>
              <wp:positionV relativeFrom="page">
                <wp:posOffset>3575049</wp:posOffset>
              </wp:positionV>
              <wp:extent cx="356235" cy="0"/>
              <wp:effectExtent l="0" t="0" r="24765" b="19050"/>
              <wp:wrapNone/>
              <wp:docPr id="310"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79E833" id="Conexão recta 17"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" strokecolor="#7f7f7f" strokeweight=".25pt">
              <o:lock v:ext="edit" shapetype="f"/>
              <w10:wrap anchorx="page" anchory="page"/>
              <w10:anchorlock/>
            </v:line>
          </w:pict>
        </mc:Fallback>
      </mc:AlternateContent>
    </w:r>
  </w:p>
  <w:p w14:paraId="2CF272DE" w14:textId="77777777" w:rsidR="0036471D" w:rsidRPr="00FE149C" w:rsidRDefault="0036471D" w:rsidP="00A60EB8">
    <w:pPr>
      <w:pStyle w:val="Cabealho"/>
    </w:pPr>
  </w:p>
  <w:p w14:paraId="6C2D8304" w14:textId="77777777" w:rsidR="0036471D" w:rsidRDefault="0036471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DC5493"/>
    <w:multiLevelType w:val="hybridMultilevel"/>
    <w:tmpl w:val="C6703FFA"/>
    <w:lvl w:ilvl="0" w:tplc="A37EAEBC">
      <w:start w:val="1"/>
      <w:numFmt w:val="bullet"/>
      <w:lvlText w:val=""/>
      <w:lvlJc w:val="left"/>
      <w:pPr>
        <w:ind w:left="720" w:hanging="360"/>
      </w:pPr>
      <w:rPr>
        <w:rFonts w:ascii="Symbol" w:hAnsi="Symbol" w:hint="default"/>
        <w:b/>
        <w:i w:val="0"/>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15F2462"/>
    <w:multiLevelType w:val="hybridMultilevel"/>
    <w:tmpl w:val="01A45FA8"/>
    <w:lvl w:ilvl="0" w:tplc="71F4189A">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5"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AC02D2"/>
    <w:multiLevelType w:val="multilevel"/>
    <w:tmpl w:val="92F2BF60"/>
    <w:styleLink w:val="Estilo1"/>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7" w15:restartNumberingAfterBreak="0">
    <w:nsid w:val="21823177"/>
    <w:multiLevelType w:val="hybridMultilevel"/>
    <w:tmpl w:val="A414379C"/>
    <w:lvl w:ilvl="0" w:tplc="A37EAEBC">
      <w:start w:val="1"/>
      <w:numFmt w:val="bullet"/>
      <w:lvlText w:val=""/>
      <w:lvlJc w:val="left"/>
      <w:pPr>
        <w:ind w:left="720" w:hanging="360"/>
      </w:pPr>
      <w:rPr>
        <w:rFonts w:ascii="Symbol" w:hAnsi="Symbol" w:hint="default"/>
        <w:b/>
        <w:i w:val="0"/>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10"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467BE5"/>
    <w:multiLevelType w:val="hybridMultilevel"/>
    <w:tmpl w:val="95C6460A"/>
    <w:lvl w:ilvl="0" w:tplc="D92ACA04">
      <w:start w:val="1"/>
      <w:numFmt w:val="bullet"/>
      <w:lvlText w:val="♦"/>
      <w:lvlJc w:val="left"/>
      <w:pPr>
        <w:ind w:left="720" w:hanging="360"/>
      </w:pPr>
      <w:rPr>
        <w:rFonts w:ascii="Gill Sans MT" w:hAnsi="Gill Sans MT" w:hint="default"/>
        <w:b/>
        <w:i w:val="0"/>
        <w:color w:val="1F4E79" w:themeColor="accent5" w:themeShade="80"/>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2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4"/>
  </w:num>
  <w:num w:numId="2">
    <w:abstractNumId w:val="20"/>
  </w:num>
  <w:num w:numId="3">
    <w:abstractNumId w:val="19"/>
  </w:num>
  <w:num w:numId="4">
    <w:abstractNumId w:val="12"/>
  </w:num>
  <w:num w:numId="5">
    <w:abstractNumId w:val="9"/>
  </w:num>
  <w:num w:numId="6">
    <w:abstractNumId w:val="4"/>
  </w:num>
  <w:num w:numId="7">
    <w:abstractNumId w:val="3"/>
  </w:num>
  <w:num w:numId="8">
    <w:abstractNumId w:val="21"/>
  </w:num>
  <w:num w:numId="9">
    <w:abstractNumId w:val="23"/>
  </w:num>
  <w:num w:numId="10">
    <w:abstractNumId w:val="22"/>
  </w:num>
  <w:num w:numId="11">
    <w:abstractNumId w:val="24"/>
  </w:num>
  <w:num w:numId="12">
    <w:abstractNumId w:val="8"/>
  </w:num>
  <w:num w:numId="13">
    <w:abstractNumId w:val="13"/>
  </w:num>
  <w:num w:numId="14">
    <w:abstractNumId w:val="15"/>
  </w:num>
  <w:num w:numId="15">
    <w:abstractNumId w:val="0"/>
  </w:num>
  <w:num w:numId="16">
    <w:abstractNumId w:val="17"/>
  </w:num>
  <w:num w:numId="17">
    <w:abstractNumId w:val="10"/>
  </w:num>
  <w:num w:numId="18">
    <w:abstractNumId w:val="11"/>
  </w:num>
  <w:num w:numId="19">
    <w:abstractNumId w:val="6"/>
  </w:num>
  <w:num w:numId="20">
    <w:abstractNumId w:val="18"/>
  </w:num>
  <w:num w:numId="21">
    <w:abstractNumId w:val="5"/>
    <w:lvlOverride w:ilvl="1">
      <w:lvl w:ilvl="1">
        <w:start w:val="1"/>
        <w:numFmt w:val="decimal"/>
        <w:pStyle w:val="paragraph"/>
        <w:lvlText w:val="I.%1.%2"/>
        <w:lvlJc w:val="left"/>
        <w:pPr>
          <w:ind w:left="720" w:hanging="360"/>
        </w:pPr>
        <w:rPr>
          <w:rFonts w:hint="default"/>
          <w:b/>
          <w:i w:val="0"/>
        </w:rPr>
      </w:lvl>
    </w:lvlOverride>
  </w:num>
  <w:num w:numId="22">
    <w:abstractNumId w:val="2"/>
  </w:num>
  <w:num w:numId="23">
    <w:abstractNumId w:val="1"/>
  </w:num>
  <w:num w:numId="24">
    <w:abstractNumId w:val="7"/>
  </w:num>
  <w:num w:numId="25">
    <w:abstractNumId w:val="16"/>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B8"/>
    <w:rsid w:val="000438A1"/>
    <w:rsid w:val="000C523A"/>
    <w:rsid w:val="000E5FAE"/>
    <w:rsid w:val="0012785F"/>
    <w:rsid w:val="00130403"/>
    <w:rsid w:val="00182C52"/>
    <w:rsid w:val="001A064C"/>
    <w:rsid w:val="00216013"/>
    <w:rsid w:val="00267EF7"/>
    <w:rsid w:val="002B3254"/>
    <w:rsid w:val="002B342E"/>
    <w:rsid w:val="002E2F8D"/>
    <w:rsid w:val="00315FB3"/>
    <w:rsid w:val="0036471D"/>
    <w:rsid w:val="003B1164"/>
    <w:rsid w:val="003C51AA"/>
    <w:rsid w:val="00414979"/>
    <w:rsid w:val="0042446C"/>
    <w:rsid w:val="0049795A"/>
    <w:rsid w:val="004B1F5E"/>
    <w:rsid w:val="004B3E17"/>
    <w:rsid w:val="004E02A7"/>
    <w:rsid w:val="00506C4B"/>
    <w:rsid w:val="00507A2D"/>
    <w:rsid w:val="00523F84"/>
    <w:rsid w:val="00557890"/>
    <w:rsid w:val="00603A5C"/>
    <w:rsid w:val="0060651C"/>
    <w:rsid w:val="006A78B6"/>
    <w:rsid w:val="006D5BB5"/>
    <w:rsid w:val="006F5FB7"/>
    <w:rsid w:val="0075727F"/>
    <w:rsid w:val="00782F70"/>
    <w:rsid w:val="007F519F"/>
    <w:rsid w:val="007F76A4"/>
    <w:rsid w:val="0080670C"/>
    <w:rsid w:val="009300BD"/>
    <w:rsid w:val="009D6788"/>
    <w:rsid w:val="009E3CFB"/>
    <w:rsid w:val="00A12E97"/>
    <w:rsid w:val="00A44692"/>
    <w:rsid w:val="00A60EB8"/>
    <w:rsid w:val="00A70761"/>
    <w:rsid w:val="00A81FA8"/>
    <w:rsid w:val="00AC29CB"/>
    <w:rsid w:val="00AD1E9D"/>
    <w:rsid w:val="00B54A16"/>
    <w:rsid w:val="00B76B65"/>
    <w:rsid w:val="00BB74CF"/>
    <w:rsid w:val="00BD2052"/>
    <w:rsid w:val="00C756A3"/>
    <w:rsid w:val="00C90EB3"/>
    <w:rsid w:val="00D460B6"/>
    <w:rsid w:val="00D81498"/>
    <w:rsid w:val="00D917B6"/>
    <w:rsid w:val="00DB45F5"/>
    <w:rsid w:val="00E30653"/>
    <w:rsid w:val="00E50C0A"/>
    <w:rsid w:val="00E70118"/>
    <w:rsid w:val="00EB36E9"/>
    <w:rsid w:val="00F04889"/>
    <w:rsid w:val="00F13284"/>
    <w:rsid w:val="00F33EA3"/>
    <w:rsid w:val="00F472C4"/>
    <w:rsid w:val="00F85AAA"/>
    <w:rsid w:val="00FC1DA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1229"/>
  <w15:chartTrackingRefBased/>
  <w15:docId w15:val="{1FBAC895-25DD-45B9-B9EF-347332D8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A60EB8"/>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1">
    <w:name w:val="heading 1"/>
    <w:basedOn w:val="Normal"/>
    <w:next w:val="Normal"/>
    <w:link w:val="Cabealho1Carter"/>
    <w:uiPriority w:val="9"/>
    <w:qFormat/>
    <w:rsid w:val="00A60EB8"/>
    <w:pPr>
      <w:keepNext/>
      <w:spacing w:before="240" w:after="60"/>
      <w:outlineLvl w:val="0"/>
    </w:pPr>
    <w:rPr>
      <w:b/>
      <w:bCs/>
      <w:kern w:val="32"/>
      <w:sz w:val="32"/>
      <w:szCs w:val="32"/>
    </w:rPr>
  </w:style>
  <w:style w:type="paragraph" w:styleId="Cabealho2">
    <w:name w:val="heading 2"/>
    <w:basedOn w:val="Normal"/>
    <w:next w:val="Normal"/>
    <w:link w:val="Cabealho2Carter"/>
    <w:uiPriority w:val="9"/>
    <w:unhideWhenUsed/>
    <w:qFormat/>
    <w:rsid w:val="00A60E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abealho3">
    <w:name w:val="heading 3"/>
    <w:basedOn w:val="Normal"/>
    <w:next w:val="Normal"/>
    <w:link w:val="Cabealho3Carter"/>
    <w:uiPriority w:val="9"/>
    <w:qFormat/>
    <w:rsid w:val="00A60EB8"/>
    <w:pPr>
      <w:keepNext/>
      <w:spacing w:before="240" w:after="60"/>
      <w:outlineLvl w:val="2"/>
    </w:pPr>
    <w:rPr>
      <w:b/>
      <w:bCs/>
      <w:sz w:val="26"/>
      <w:szCs w:val="26"/>
    </w:rPr>
  </w:style>
  <w:style w:type="paragraph" w:styleId="Cabealho4">
    <w:name w:val="heading 4"/>
    <w:basedOn w:val="Normal"/>
    <w:next w:val="Normal"/>
    <w:link w:val="Cabealho4Carter"/>
    <w:uiPriority w:val="9"/>
    <w:unhideWhenUsed/>
    <w:qFormat/>
    <w:rsid w:val="00A60E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Cabealho5">
    <w:name w:val="heading 5"/>
    <w:basedOn w:val="Normal"/>
    <w:next w:val="Normal"/>
    <w:link w:val="Cabealho5Carter"/>
    <w:uiPriority w:val="9"/>
    <w:unhideWhenUsed/>
    <w:qFormat/>
    <w:rsid w:val="00A60EB8"/>
    <w:pPr>
      <w:keepNext/>
      <w:keepLines/>
      <w:spacing w:before="40" w:after="0"/>
      <w:outlineLvl w:val="4"/>
    </w:pPr>
    <w:rPr>
      <w:rFonts w:asciiTheme="majorHAnsi" w:eastAsiaTheme="majorEastAsia" w:hAnsiTheme="majorHAnsi" w:cstheme="majorBidi"/>
      <w:color w:val="2F5496" w:themeColor="accent1" w:themeShade="BF"/>
    </w:rPr>
  </w:style>
  <w:style w:type="paragraph" w:styleId="Cabealho6">
    <w:name w:val="heading 6"/>
    <w:basedOn w:val="Normal"/>
    <w:next w:val="Normal"/>
    <w:link w:val="Cabealho6Carter"/>
    <w:uiPriority w:val="9"/>
    <w:unhideWhenUsed/>
    <w:qFormat/>
    <w:rsid w:val="00A60EB8"/>
    <w:pPr>
      <w:keepNext/>
      <w:keepLines/>
      <w:spacing w:before="40" w:after="0"/>
      <w:outlineLvl w:val="5"/>
    </w:pPr>
    <w:rPr>
      <w:rFonts w:asciiTheme="majorHAnsi" w:eastAsiaTheme="majorEastAsia" w:hAnsiTheme="majorHAnsi" w:cstheme="majorBidi"/>
      <w:color w:val="1F3763" w:themeColor="accent1" w:themeShade="7F"/>
    </w:rPr>
  </w:style>
  <w:style w:type="paragraph" w:styleId="Cabealho7">
    <w:name w:val="heading 7"/>
    <w:basedOn w:val="Normal"/>
    <w:next w:val="Normal"/>
    <w:link w:val="Cabealho7Carter"/>
    <w:uiPriority w:val="9"/>
    <w:unhideWhenUsed/>
    <w:qFormat/>
    <w:rsid w:val="00A60EB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Cabealho8">
    <w:name w:val="heading 8"/>
    <w:basedOn w:val="Normal"/>
    <w:next w:val="Normal"/>
    <w:link w:val="Cabealho8Carter"/>
    <w:uiPriority w:val="9"/>
    <w:unhideWhenUsed/>
    <w:qFormat/>
    <w:rsid w:val="00A60E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ter"/>
    <w:uiPriority w:val="9"/>
    <w:unhideWhenUsed/>
    <w:qFormat/>
    <w:rsid w:val="00A60E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A60EB8"/>
    <w:rPr>
      <w:rFonts w:ascii="Calibri" w:eastAsia="Times New Roman" w:hAnsi="Calibri" w:cs="Calibri"/>
      <w:b/>
      <w:bCs/>
      <w:color w:val="000000"/>
      <w:kern w:val="32"/>
      <w:sz w:val="32"/>
      <w:szCs w:val="32"/>
      <w:lang w:eastAsia="pt-PT"/>
    </w:rPr>
  </w:style>
  <w:style w:type="character" w:customStyle="1" w:styleId="Cabealho2Carter">
    <w:name w:val="Cabeçalho 2 Caráter"/>
    <w:basedOn w:val="Tipodeletrapredefinidodopargrafo"/>
    <w:link w:val="Cabealho2"/>
    <w:uiPriority w:val="9"/>
    <w:rsid w:val="00A60EB8"/>
    <w:rPr>
      <w:rFonts w:asciiTheme="majorHAnsi" w:eastAsiaTheme="majorEastAsia" w:hAnsiTheme="majorHAnsi" w:cstheme="majorBidi"/>
      <w:color w:val="2F5496" w:themeColor="accent1" w:themeShade="BF"/>
      <w:kern w:val="28"/>
      <w:sz w:val="26"/>
      <w:szCs w:val="26"/>
      <w:lang w:eastAsia="pt-PT"/>
    </w:rPr>
  </w:style>
  <w:style w:type="character" w:customStyle="1" w:styleId="Cabealho3Carter">
    <w:name w:val="Cabeçalho 3 Caráter"/>
    <w:basedOn w:val="Tipodeletrapredefinidodopargrafo"/>
    <w:link w:val="Cabealho3"/>
    <w:uiPriority w:val="9"/>
    <w:rsid w:val="00A60EB8"/>
    <w:rPr>
      <w:rFonts w:ascii="Calibri" w:eastAsia="Times New Roman" w:hAnsi="Calibri" w:cs="Calibri"/>
      <w:b/>
      <w:bCs/>
      <w:color w:val="000000"/>
      <w:kern w:val="28"/>
      <w:sz w:val="26"/>
      <w:szCs w:val="26"/>
      <w:lang w:eastAsia="pt-PT"/>
    </w:rPr>
  </w:style>
  <w:style w:type="character" w:customStyle="1" w:styleId="Cabealho4Carter">
    <w:name w:val="Cabeçalho 4 Caráter"/>
    <w:basedOn w:val="Tipodeletrapredefinidodopargrafo"/>
    <w:link w:val="Cabealho4"/>
    <w:uiPriority w:val="9"/>
    <w:rsid w:val="00A60EB8"/>
    <w:rPr>
      <w:rFonts w:asciiTheme="majorHAnsi" w:eastAsiaTheme="majorEastAsia" w:hAnsiTheme="majorHAnsi" w:cstheme="majorBidi"/>
      <w:i/>
      <w:iCs/>
      <w:color w:val="2F5496" w:themeColor="accent1" w:themeShade="BF"/>
      <w:kern w:val="28"/>
      <w:sz w:val="20"/>
      <w:szCs w:val="20"/>
      <w:lang w:eastAsia="pt-PT"/>
    </w:rPr>
  </w:style>
  <w:style w:type="character" w:customStyle="1" w:styleId="Cabealho5Carter">
    <w:name w:val="Cabeçalho 5 Caráter"/>
    <w:basedOn w:val="Tipodeletrapredefinidodopargrafo"/>
    <w:link w:val="Cabealho5"/>
    <w:uiPriority w:val="9"/>
    <w:rsid w:val="00A60EB8"/>
    <w:rPr>
      <w:rFonts w:asciiTheme="majorHAnsi" w:eastAsiaTheme="majorEastAsia" w:hAnsiTheme="majorHAnsi" w:cstheme="majorBidi"/>
      <w:color w:val="2F5496" w:themeColor="accent1" w:themeShade="BF"/>
      <w:kern w:val="28"/>
      <w:sz w:val="20"/>
      <w:szCs w:val="20"/>
      <w:lang w:eastAsia="pt-PT"/>
    </w:rPr>
  </w:style>
  <w:style w:type="character" w:customStyle="1" w:styleId="Cabealho6Carter">
    <w:name w:val="Cabeçalho 6 Caráter"/>
    <w:basedOn w:val="Tipodeletrapredefinidodopargrafo"/>
    <w:link w:val="Cabealho6"/>
    <w:uiPriority w:val="9"/>
    <w:rsid w:val="00A60EB8"/>
    <w:rPr>
      <w:rFonts w:asciiTheme="majorHAnsi" w:eastAsiaTheme="majorEastAsia" w:hAnsiTheme="majorHAnsi" w:cstheme="majorBidi"/>
      <w:color w:val="1F3763" w:themeColor="accent1" w:themeShade="7F"/>
      <w:kern w:val="28"/>
      <w:sz w:val="20"/>
      <w:szCs w:val="20"/>
      <w:lang w:eastAsia="pt-PT"/>
    </w:rPr>
  </w:style>
  <w:style w:type="character" w:customStyle="1" w:styleId="Cabealho7Carter">
    <w:name w:val="Cabeçalho 7 Caráter"/>
    <w:basedOn w:val="Tipodeletrapredefinidodopargrafo"/>
    <w:link w:val="Cabealho7"/>
    <w:uiPriority w:val="9"/>
    <w:rsid w:val="00A60EB8"/>
    <w:rPr>
      <w:rFonts w:asciiTheme="majorHAnsi" w:eastAsiaTheme="majorEastAsia" w:hAnsiTheme="majorHAnsi" w:cstheme="majorBidi"/>
      <w:i/>
      <w:iCs/>
      <w:color w:val="1F3763" w:themeColor="accent1" w:themeShade="7F"/>
      <w:kern w:val="28"/>
      <w:sz w:val="20"/>
      <w:szCs w:val="20"/>
      <w:lang w:eastAsia="pt-PT"/>
    </w:rPr>
  </w:style>
  <w:style w:type="character" w:customStyle="1" w:styleId="Cabealho8Carter">
    <w:name w:val="Cabeçalho 8 Caráter"/>
    <w:basedOn w:val="Tipodeletrapredefinidodopargrafo"/>
    <w:link w:val="Cabealho8"/>
    <w:uiPriority w:val="9"/>
    <w:rsid w:val="00A60EB8"/>
    <w:rPr>
      <w:rFonts w:asciiTheme="majorHAnsi" w:eastAsiaTheme="majorEastAsia" w:hAnsiTheme="majorHAnsi" w:cstheme="majorBidi"/>
      <w:color w:val="272727" w:themeColor="text1" w:themeTint="D8"/>
      <w:kern w:val="28"/>
      <w:sz w:val="21"/>
      <w:szCs w:val="21"/>
      <w:lang w:eastAsia="pt-PT"/>
    </w:rPr>
  </w:style>
  <w:style w:type="character" w:customStyle="1" w:styleId="Cabealho9Carter">
    <w:name w:val="Cabeçalho 9 Caráter"/>
    <w:basedOn w:val="Tipodeletrapredefinidodopargrafo"/>
    <w:link w:val="Cabealho9"/>
    <w:uiPriority w:val="9"/>
    <w:rsid w:val="00A60EB8"/>
    <w:rPr>
      <w:rFonts w:asciiTheme="majorHAnsi" w:eastAsiaTheme="majorEastAsia" w:hAnsiTheme="majorHAnsi" w:cstheme="majorBidi"/>
      <w:i/>
      <w:iCs/>
      <w:color w:val="272727" w:themeColor="text1" w:themeTint="D8"/>
      <w:kern w:val="28"/>
      <w:sz w:val="21"/>
      <w:szCs w:val="21"/>
      <w:lang w:eastAsia="pt-PT"/>
    </w:rPr>
  </w:style>
  <w:style w:type="paragraph" w:styleId="Cabealho">
    <w:name w:val="header"/>
    <w:basedOn w:val="Normal"/>
    <w:link w:val="CabealhoCarter"/>
    <w:rsid w:val="00A60EB8"/>
    <w:pPr>
      <w:tabs>
        <w:tab w:val="center" w:pos="4320"/>
        <w:tab w:val="right" w:pos="8640"/>
      </w:tabs>
    </w:pPr>
  </w:style>
  <w:style w:type="character" w:customStyle="1" w:styleId="CabealhoCarter">
    <w:name w:val="Cabeçalho Caráter"/>
    <w:basedOn w:val="Tipodeletrapredefinidodopargrafo"/>
    <w:link w:val="Cabealho"/>
    <w:rsid w:val="00A60EB8"/>
    <w:rPr>
      <w:rFonts w:ascii="Calibri" w:eastAsia="Times New Roman" w:hAnsi="Calibri" w:cs="Calibri"/>
      <w:color w:val="000000"/>
      <w:kern w:val="28"/>
      <w:sz w:val="20"/>
      <w:szCs w:val="20"/>
      <w:lang w:eastAsia="pt-PT"/>
    </w:rPr>
  </w:style>
  <w:style w:type="paragraph" w:styleId="Rodap">
    <w:name w:val="footer"/>
    <w:basedOn w:val="Normal"/>
    <w:link w:val="RodapCarter"/>
    <w:rsid w:val="00A60EB8"/>
    <w:pPr>
      <w:tabs>
        <w:tab w:val="center" w:pos="4320"/>
        <w:tab w:val="right" w:pos="8640"/>
      </w:tabs>
    </w:pPr>
  </w:style>
  <w:style w:type="character" w:customStyle="1" w:styleId="RodapCarter">
    <w:name w:val="Rodapé Caráter"/>
    <w:basedOn w:val="Tipodeletrapredefinidodopargrafo"/>
    <w:link w:val="Rodap"/>
    <w:rsid w:val="00A60EB8"/>
    <w:rPr>
      <w:rFonts w:ascii="Calibri" w:eastAsia="Times New Roman" w:hAnsi="Calibri" w:cs="Calibri"/>
      <w:color w:val="000000"/>
      <w:kern w:val="28"/>
      <w:sz w:val="20"/>
      <w:szCs w:val="20"/>
      <w:lang w:eastAsia="pt-PT"/>
    </w:rPr>
  </w:style>
  <w:style w:type="paragraph" w:customStyle="1" w:styleId="AAendereco">
    <w:name w:val="AA_endereco"/>
    <w:basedOn w:val="Normal"/>
    <w:rsid w:val="00A60EB8"/>
    <w:pPr>
      <w:ind w:left="4859"/>
    </w:pPr>
  </w:style>
  <w:style w:type="paragraph" w:customStyle="1" w:styleId="AAreferencia">
    <w:name w:val="AA_referencia"/>
    <w:basedOn w:val="Normal"/>
    <w:rsid w:val="00A60EB8"/>
    <w:pPr>
      <w:tabs>
        <w:tab w:val="left" w:pos="3515"/>
        <w:tab w:val="left" w:pos="5954"/>
      </w:tabs>
      <w:spacing w:before="140" w:line="480" w:lineRule="auto"/>
      <w:ind w:left="1247"/>
    </w:pPr>
    <w:rPr>
      <w:sz w:val="16"/>
      <w:szCs w:val="16"/>
    </w:rPr>
  </w:style>
  <w:style w:type="paragraph" w:customStyle="1" w:styleId="AAtextoazul">
    <w:name w:val="AA_texto azul"/>
    <w:basedOn w:val="Normal"/>
    <w:next w:val="Mapadodocumento"/>
    <w:rsid w:val="00A60EB8"/>
    <w:rPr>
      <w:color w:val="4CAFE8"/>
    </w:rPr>
  </w:style>
  <w:style w:type="paragraph" w:styleId="Mapadodocumento">
    <w:name w:val="Document Map"/>
    <w:basedOn w:val="Normal"/>
    <w:link w:val="MapadodocumentoCarter"/>
    <w:semiHidden/>
    <w:rsid w:val="00A60EB8"/>
    <w:pPr>
      <w:shd w:val="clear" w:color="auto" w:fill="000080"/>
    </w:pPr>
    <w:rPr>
      <w:rFonts w:ascii="Tahoma" w:hAnsi="Tahoma" w:cs="Tahoma"/>
    </w:rPr>
  </w:style>
  <w:style w:type="character" w:customStyle="1" w:styleId="MapadodocumentoCarter">
    <w:name w:val="Mapa do documento Caráter"/>
    <w:basedOn w:val="Tipodeletrapredefinidodopargrafo"/>
    <w:link w:val="Mapadodocumento"/>
    <w:semiHidden/>
    <w:rsid w:val="00A60EB8"/>
    <w:rPr>
      <w:rFonts w:ascii="Tahoma" w:eastAsia="Times New Roman" w:hAnsi="Tahoma" w:cs="Tahoma"/>
      <w:color w:val="000000"/>
      <w:kern w:val="28"/>
      <w:sz w:val="20"/>
      <w:szCs w:val="20"/>
      <w:shd w:val="clear" w:color="auto" w:fill="000080"/>
      <w:lang w:eastAsia="pt-PT"/>
    </w:rPr>
  </w:style>
  <w:style w:type="paragraph" w:customStyle="1" w:styleId="AAtextoLilas">
    <w:name w:val="AA_texto Lilas"/>
    <w:basedOn w:val="AAtextoazul"/>
    <w:rsid w:val="00A60EB8"/>
    <w:rPr>
      <w:color w:val="7F4B9A"/>
    </w:rPr>
  </w:style>
  <w:style w:type="paragraph" w:customStyle="1" w:styleId="AAassunto">
    <w:name w:val="AA_assunto"/>
    <w:basedOn w:val="AAreferencia"/>
    <w:rsid w:val="00A60EB8"/>
    <w:pPr>
      <w:spacing w:before="160" w:line="240" w:lineRule="auto"/>
    </w:pPr>
  </w:style>
  <w:style w:type="paragraph" w:styleId="Textodebalo">
    <w:name w:val="Balloon Text"/>
    <w:basedOn w:val="Normal"/>
    <w:link w:val="TextodebaloCarter"/>
    <w:uiPriority w:val="99"/>
    <w:rsid w:val="00A60EB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A60EB8"/>
    <w:rPr>
      <w:rFonts w:ascii="Tahoma" w:eastAsia="Times New Roman" w:hAnsi="Tahoma" w:cs="Tahoma"/>
      <w:color w:val="000000"/>
      <w:kern w:val="28"/>
      <w:sz w:val="16"/>
      <w:szCs w:val="16"/>
      <w:lang w:eastAsia="pt-PT"/>
    </w:rPr>
  </w:style>
  <w:style w:type="paragraph" w:styleId="Corpodetexto">
    <w:name w:val="Body Text"/>
    <w:basedOn w:val="Normal"/>
    <w:link w:val="CorpodetextoCarter"/>
    <w:rsid w:val="00A60EB8"/>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CorpodetextoCarter">
    <w:name w:val="Corpo de texto Caráter"/>
    <w:basedOn w:val="Tipodeletrapredefinidodopargrafo"/>
    <w:link w:val="Corpodetexto"/>
    <w:rsid w:val="00A60EB8"/>
    <w:rPr>
      <w:rFonts w:ascii="Times New Roman" w:eastAsia="Times New Roman" w:hAnsi="Times New Roman" w:cs="Times New Roman"/>
      <w:sz w:val="24"/>
      <w:szCs w:val="24"/>
      <w:u w:color="FF6600"/>
    </w:rPr>
  </w:style>
  <w:style w:type="paragraph" w:customStyle="1" w:styleId="Text2">
    <w:name w:val="Text 2"/>
    <w:basedOn w:val="Normal"/>
    <w:rsid w:val="00A60EB8"/>
    <w:pPr>
      <w:widowControl/>
      <w:tabs>
        <w:tab w:val="left" w:pos="2161"/>
      </w:tabs>
      <w:overflowPunct/>
      <w:autoSpaceDE/>
      <w:autoSpaceDN/>
      <w:adjustRightInd/>
      <w:spacing w:after="240" w:line="240" w:lineRule="auto"/>
      <w:ind w:left="1077"/>
      <w:jc w:val="both"/>
    </w:pPr>
    <w:rPr>
      <w:rFonts w:ascii="Times New Roman" w:hAnsi="Times New Roman" w:cs="Times New Roman"/>
      <w:color w:val="auto"/>
      <w:kern w:val="0"/>
      <w:sz w:val="24"/>
      <w:u w:color="FF6600"/>
      <w:lang w:val="de-DE" w:eastAsia="fr-FR"/>
    </w:rPr>
  </w:style>
  <w:style w:type="table" w:styleId="Tabelacomgrelha">
    <w:name w:val="Table Grid"/>
    <w:basedOn w:val="Tabelanormal"/>
    <w:uiPriority w:val="39"/>
    <w:rsid w:val="00A60E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A60EB8"/>
    <w:rPr>
      <w:color w:val="0563C1" w:themeColor="hyperlink"/>
      <w:u w:val="single"/>
    </w:rPr>
  </w:style>
  <w:style w:type="paragraph" w:customStyle="1" w:styleId="Default">
    <w:name w:val="Default"/>
    <w:rsid w:val="00A60EB8"/>
    <w:pPr>
      <w:autoSpaceDE w:val="0"/>
      <w:autoSpaceDN w:val="0"/>
      <w:adjustRightInd w:val="0"/>
      <w:spacing w:after="0" w:line="240" w:lineRule="auto"/>
    </w:pPr>
    <w:rPr>
      <w:rFonts w:ascii="Verdana" w:eastAsia="Times New Roman" w:hAnsi="Verdana" w:cs="Verdana"/>
      <w:color w:val="000000"/>
      <w:sz w:val="24"/>
      <w:szCs w:val="24"/>
    </w:rPr>
  </w:style>
  <w:style w:type="paragraph" w:styleId="PargrafodaLista">
    <w:name w:val="List Paragraph"/>
    <w:basedOn w:val="Normal"/>
    <w:uiPriority w:val="34"/>
    <w:qFormat/>
    <w:rsid w:val="00A60EB8"/>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iPriority w:val="99"/>
    <w:unhideWhenUsed/>
    <w:rsid w:val="00A60EB8"/>
    <w:rPr>
      <w:vertAlign w:val="superscript"/>
    </w:rPr>
  </w:style>
  <w:style w:type="paragraph" w:styleId="Corpodetexto3">
    <w:name w:val="Body Text 3"/>
    <w:basedOn w:val="Normal"/>
    <w:link w:val="Corpodetexto3Carter"/>
    <w:unhideWhenUsed/>
    <w:rsid w:val="00A60EB8"/>
    <w:rPr>
      <w:rFonts w:eastAsiaTheme="minorEastAsia"/>
      <w:sz w:val="16"/>
      <w:szCs w:val="16"/>
    </w:rPr>
  </w:style>
  <w:style w:type="character" w:customStyle="1" w:styleId="Corpodetexto3Carter">
    <w:name w:val="Corpo de texto 3 Caráter"/>
    <w:basedOn w:val="Tipodeletrapredefinidodopargrafo"/>
    <w:link w:val="Corpodetexto3"/>
    <w:rsid w:val="00A60EB8"/>
    <w:rPr>
      <w:rFonts w:ascii="Calibri" w:eastAsiaTheme="minorEastAsia" w:hAnsi="Calibri" w:cs="Calibri"/>
      <w:color w:val="000000"/>
      <w:kern w:val="28"/>
      <w:sz w:val="16"/>
      <w:szCs w:val="16"/>
      <w:lang w:eastAsia="pt-PT"/>
    </w:rPr>
  </w:style>
  <w:style w:type="paragraph" w:customStyle="1" w:styleId="PargrafodaLista1">
    <w:name w:val="Parágrafo da Lista1"/>
    <w:basedOn w:val="Normal"/>
    <w:uiPriority w:val="34"/>
    <w:qFormat/>
    <w:rsid w:val="00A60EB8"/>
    <w:pPr>
      <w:widowControl/>
      <w:overflowPunct/>
      <w:autoSpaceDE/>
      <w:autoSpaceDN/>
      <w:adjustRightInd/>
      <w:spacing w:after="200" w:line="276" w:lineRule="auto"/>
      <w:ind w:left="720"/>
      <w:contextualSpacing/>
    </w:pPr>
    <w:rPr>
      <w:rFonts w:eastAsia="Calibri" w:cs="Times New Roman"/>
      <w:color w:val="auto"/>
      <w:kern w:val="0"/>
      <w:sz w:val="22"/>
      <w:szCs w:val="22"/>
      <w:lang w:val="fr-FR" w:eastAsia="en-US"/>
    </w:rPr>
  </w:style>
  <w:style w:type="character" w:customStyle="1" w:styleId="hps">
    <w:name w:val="hps"/>
    <w:rsid w:val="00A60EB8"/>
  </w:style>
  <w:style w:type="paragraph" w:customStyle="1" w:styleId="e-FormsHeading2">
    <w:name w:val="e-Forms Heading 2"/>
    <w:basedOn w:val="Cabealho2"/>
    <w:link w:val="e-FormsHeading2Char"/>
    <w:qFormat/>
    <w:rsid w:val="00A60EB8"/>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FormsHeading2Char">
    <w:name w:val="e-Forms Heading 2 Char"/>
    <w:link w:val="e-FormsHeading2"/>
    <w:rsid w:val="00A60EB8"/>
    <w:rPr>
      <w:rFonts w:ascii="Calibri" w:eastAsia="Times New Roman" w:hAnsi="Calibri" w:cs="Calibri"/>
      <w:b/>
      <w:bCs/>
      <w:color w:val="FFFFFF"/>
      <w:sz w:val="32"/>
      <w:szCs w:val="32"/>
      <w:shd w:val="clear" w:color="auto" w:fill="548DD4"/>
      <w:lang w:val="en-GB"/>
    </w:rPr>
  </w:style>
  <w:style w:type="paragraph" w:customStyle="1" w:styleId="Text1">
    <w:name w:val="Text 1"/>
    <w:basedOn w:val="Normal"/>
    <w:rsid w:val="00A60EB8"/>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A60EB8"/>
    <w:pPr>
      <w:spacing w:after="0" w:line="240" w:lineRule="auto"/>
    </w:pPr>
  </w:style>
  <w:style w:type="character" w:customStyle="1" w:styleId="TextodenotaderodapCarter">
    <w:name w:val="Texto de nota de rodapé Caráter"/>
    <w:basedOn w:val="Tipodeletrapredefinidodopargrafo"/>
    <w:link w:val="Textodenotaderodap"/>
    <w:rsid w:val="00A60EB8"/>
    <w:rPr>
      <w:rFonts w:ascii="Calibri" w:eastAsia="Times New Roman" w:hAnsi="Calibri" w:cs="Calibri"/>
      <w:color w:val="000000"/>
      <w:kern w:val="28"/>
      <w:sz w:val="20"/>
      <w:szCs w:val="20"/>
      <w:lang w:eastAsia="pt-PT"/>
    </w:rPr>
  </w:style>
  <w:style w:type="paragraph" w:styleId="ndice1">
    <w:name w:val="toc 1"/>
    <w:basedOn w:val="Normal"/>
    <w:next w:val="Normal"/>
    <w:autoRedefine/>
    <w:uiPriority w:val="39"/>
    <w:unhideWhenUsed/>
    <w:rsid w:val="00A60EB8"/>
    <w:pPr>
      <w:spacing w:before="120"/>
    </w:pPr>
    <w:rPr>
      <w:rFonts w:asciiTheme="minorHAnsi" w:hAnsiTheme="minorHAnsi" w:cstheme="minorHAnsi"/>
      <w:b/>
      <w:bCs/>
      <w:caps/>
    </w:rPr>
  </w:style>
  <w:style w:type="paragraph" w:styleId="ndice2">
    <w:name w:val="toc 2"/>
    <w:basedOn w:val="Normal"/>
    <w:next w:val="Normal"/>
    <w:autoRedefine/>
    <w:uiPriority w:val="39"/>
    <w:unhideWhenUsed/>
    <w:rsid w:val="00A60EB8"/>
    <w:pPr>
      <w:spacing w:after="0"/>
      <w:ind w:left="200"/>
    </w:pPr>
    <w:rPr>
      <w:rFonts w:asciiTheme="minorHAnsi" w:hAnsiTheme="minorHAnsi" w:cstheme="minorHAnsi"/>
      <w:smallCaps/>
    </w:rPr>
  </w:style>
  <w:style w:type="paragraph" w:styleId="ndice3">
    <w:name w:val="toc 3"/>
    <w:basedOn w:val="Normal"/>
    <w:next w:val="Normal"/>
    <w:autoRedefine/>
    <w:uiPriority w:val="39"/>
    <w:unhideWhenUsed/>
    <w:rsid w:val="00A60EB8"/>
    <w:pPr>
      <w:spacing w:after="0"/>
      <w:ind w:left="400"/>
    </w:pPr>
    <w:rPr>
      <w:rFonts w:asciiTheme="minorHAnsi" w:hAnsiTheme="minorHAnsi" w:cstheme="minorHAnsi"/>
      <w:i/>
      <w:iCs/>
    </w:rPr>
  </w:style>
  <w:style w:type="paragraph" w:styleId="ndice4">
    <w:name w:val="toc 4"/>
    <w:basedOn w:val="Normal"/>
    <w:next w:val="Normal"/>
    <w:autoRedefine/>
    <w:uiPriority w:val="39"/>
    <w:unhideWhenUsed/>
    <w:rsid w:val="00A60EB8"/>
    <w:pPr>
      <w:spacing w:after="0"/>
      <w:ind w:left="600"/>
    </w:pPr>
    <w:rPr>
      <w:rFonts w:asciiTheme="minorHAnsi" w:hAnsiTheme="minorHAnsi" w:cstheme="minorHAnsi"/>
      <w:sz w:val="18"/>
      <w:szCs w:val="18"/>
    </w:rPr>
  </w:style>
  <w:style w:type="character" w:styleId="Refdecomentrio">
    <w:name w:val="annotation reference"/>
    <w:basedOn w:val="Tipodeletrapredefinidodopargrafo"/>
    <w:uiPriority w:val="99"/>
    <w:unhideWhenUsed/>
    <w:rsid w:val="00A60EB8"/>
    <w:rPr>
      <w:sz w:val="16"/>
      <w:szCs w:val="16"/>
    </w:rPr>
  </w:style>
  <w:style w:type="paragraph" w:styleId="Textodecomentrio">
    <w:name w:val="annotation text"/>
    <w:basedOn w:val="Normal"/>
    <w:link w:val="TextodecomentrioCarter"/>
    <w:unhideWhenUsed/>
    <w:rsid w:val="00A60EB8"/>
    <w:pPr>
      <w:spacing w:line="240" w:lineRule="auto"/>
    </w:pPr>
  </w:style>
  <w:style w:type="character" w:customStyle="1" w:styleId="TextodecomentrioCarter">
    <w:name w:val="Texto de comentário Caráter"/>
    <w:basedOn w:val="Tipodeletrapredefinidodopargrafo"/>
    <w:link w:val="Textodecomentrio"/>
    <w:rsid w:val="00A60EB8"/>
    <w:rPr>
      <w:rFonts w:ascii="Calibri" w:eastAsia="Times New Roman" w:hAnsi="Calibri" w:cs="Calibri"/>
      <w:color w:val="000000"/>
      <w:kern w:val="28"/>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A60EB8"/>
    <w:rPr>
      <w:b/>
      <w:bCs/>
    </w:rPr>
  </w:style>
  <w:style w:type="character" w:customStyle="1" w:styleId="AssuntodecomentrioCarter">
    <w:name w:val="Assunto de comentário Caráter"/>
    <w:basedOn w:val="TextodecomentrioCarter"/>
    <w:link w:val="Assuntodecomentrio"/>
    <w:uiPriority w:val="99"/>
    <w:semiHidden/>
    <w:rsid w:val="00A60EB8"/>
    <w:rPr>
      <w:rFonts w:ascii="Calibri" w:eastAsia="Times New Roman" w:hAnsi="Calibri" w:cs="Calibri"/>
      <w:b/>
      <w:bCs/>
      <w:color w:val="000000"/>
      <w:kern w:val="28"/>
      <w:sz w:val="20"/>
      <w:szCs w:val="20"/>
      <w:lang w:eastAsia="pt-PT"/>
    </w:rPr>
  </w:style>
  <w:style w:type="paragraph" w:styleId="Reviso">
    <w:name w:val="Revision"/>
    <w:hidden/>
    <w:uiPriority w:val="99"/>
    <w:semiHidden/>
    <w:rsid w:val="00A60EB8"/>
    <w:pPr>
      <w:spacing w:after="0" w:line="240" w:lineRule="auto"/>
    </w:pPr>
    <w:rPr>
      <w:rFonts w:ascii="Calibri" w:eastAsia="Times New Roman" w:hAnsi="Calibri" w:cs="Calibri"/>
      <w:color w:val="000000"/>
      <w:kern w:val="28"/>
      <w:sz w:val="20"/>
      <w:szCs w:val="20"/>
      <w:lang w:eastAsia="pt-PT"/>
    </w:rPr>
  </w:style>
  <w:style w:type="character" w:customStyle="1" w:styleId="shorttext">
    <w:name w:val="short_text"/>
    <w:basedOn w:val="Tipodeletrapredefinidodopargrafo"/>
    <w:rsid w:val="00A60EB8"/>
  </w:style>
  <w:style w:type="paragraph" w:styleId="ndice5">
    <w:name w:val="toc 5"/>
    <w:basedOn w:val="Normal"/>
    <w:next w:val="Normal"/>
    <w:autoRedefine/>
    <w:unhideWhenUsed/>
    <w:rsid w:val="00A60EB8"/>
    <w:pPr>
      <w:spacing w:after="0"/>
      <w:ind w:left="800"/>
    </w:pPr>
    <w:rPr>
      <w:rFonts w:asciiTheme="minorHAnsi" w:hAnsiTheme="minorHAnsi" w:cstheme="minorHAnsi"/>
      <w:sz w:val="18"/>
      <w:szCs w:val="18"/>
    </w:rPr>
  </w:style>
  <w:style w:type="paragraph" w:styleId="ndice6">
    <w:name w:val="toc 6"/>
    <w:basedOn w:val="Normal"/>
    <w:next w:val="Normal"/>
    <w:autoRedefine/>
    <w:uiPriority w:val="39"/>
    <w:unhideWhenUsed/>
    <w:rsid w:val="00A60EB8"/>
    <w:pPr>
      <w:spacing w:after="0"/>
      <w:ind w:left="1000"/>
    </w:pPr>
    <w:rPr>
      <w:rFonts w:asciiTheme="minorHAnsi" w:hAnsiTheme="minorHAnsi" w:cstheme="minorHAnsi"/>
      <w:sz w:val="18"/>
      <w:szCs w:val="18"/>
    </w:rPr>
  </w:style>
  <w:style w:type="paragraph" w:styleId="ndice7">
    <w:name w:val="toc 7"/>
    <w:basedOn w:val="Normal"/>
    <w:next w:val="Normal"/>
    <w:autoRedefine/>
    <w:uiPriority w:val="39"/>
    <w:unhideWhenUsed/>
    <w:rsid w:val="00A60EB8"/>
    <w:pPr>
      <w:spacing w:after="0"/>
      <w:ind w:left="1200"/>
    </w:pPr>
    <w:rPr>
      <w:rFonts w:asciiTheme="minorHAnsi" w:hAnsiTheme="minorHAnsi" w:cstheme="minorHAnsi"/>
      <w:sz w:val="18"/>
      <w:szCs w:val="18"/>
    </w:rPr>
  </w:style>
  <w:style w:type="paragraph" w:styleId="ndice8">
    <w:name w:val="toc 8"/>
    <w:basedOn w:val="Normal"/>
    <w:next w:val="Normal"/>
    <w:autoRedefine/>
    <w:uiPriority w:val="39"/>
    <w:unhideWhenUsed/>
    <w:rsid w:val="00A60EB8"/>
    <w:pPr>
      <w:spacing w:after="0"/>
      <w:ind w:left="1400"/>
    </w:pPr>
    <w:rPr>
      <w:rFonts w:asciiTheme="minorHAnsi" w:hAnsiTheme="minorHAnsi" w:cstheme="minorHAnsi"/>
      <w:sz w:val="18"/>
      <w:szCs w:val="18"/>
    </w:rPr>
  </w:style>
  <w:style w:type="paragraph" w:styleId="ndice9">
    <w:name w:val="toc 9"/>
    <w:basedOn w:val="Normal"/>
    <w:next w:val="Normal"/>
    <w:autoRedefine/>
    <w:uiPriority w:val="39"/>
    <w:unhideWhenUsed/>
    <w:rsid w:val="00A60EB8"/>
    <w:pPr>
      <w:spacing w:after="0"/>
      <w:ind w:left="1600"/>
    </w:pPr>
    <w:rPr>
      <w:rFonts w:asciiTheme="minorHAnsi" w:hAnsiTheme="minorHAnsi" w:cstheme="minorHAnsi"/>
      <w:sz w:val="18"/>
      <w:szCs w:val="18"/>
    </w:rPr>
  </w:style>
  <w:style w:type="paragraph" w:styleId="Listanumerada2">
    <w:name w:val="List Number 2"/>
    <w:basedOn w:val="Normal"/>
    <w:rsid w:val="00A60EB8"/>
    <w:pPr>
      <w:widowControl/>
      <w:numPr>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2">
    <w:name w:val="List Number 2 (Level 2)"/>
    <w:basedOn w:val="Normal"/>
    <w:rsid w:val="00A60EB8"/>
    <w:pPr>
      <w:widowControl/>
      <w:numPr>
        <w:ilvl w:val="1"/>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3">
    <w:name w:val="List Number 2 (Level 3)"/>
    <w:basedOn w:val="Normal"/>
    <w:rsid w:val="00A60EB8"/>
    <w:pPr>
      <w:widowControl/>
      <w:numPr>
        <w:ilvl w:val="2"/>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4">
    <w:name w:val="List Number 2 (Level 4)"/>
    <w:basedOn w:val="Normal"/>
    <w:rsid w:val="00A60EB8"/>
    <w:pPr>
      <w:widowControl/>
      <w:numPr>
        <w:ilvl w:val="3"/>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EPlusLinkHeading1">
    <w:name w:val="EPlusLink Heading 1"/>
    <w:basedOn w:val="Cabealho1"/>
    <w:link w:val="EPlusLinkHeading1Char"/>
    <w:qFormat/>
    <w:rsid w:val="00A60EB8"/>
    <w:pPr>
      <w:keepLines/>
      <w:widowControl/>
      <w:shd w:val="clear" w:color="auto" w:fill="365F91"/>
      <w:overflowPunct/>
      <w:autoSpaceDE/>
      <w:autoSpaceDN/>
      <w:adjustRightInd/>
      <w:spacing w:after="240" w:line="240" w:lineRule="auto"/>
    </w:pPr>
    <w:rPr>
      <w:color w:val="FFFFFF"/>
      <w:kern w:val="0"/>
      <w:sz w:val="36"/>
      <w:szCs w:val="36"/>
      <w:lang w:val="en-GB" w:eastAsia="en-US"/>
    </w:rPr>
  </w:style>
  <w:style w:type="paragraph" w:customStyle="1" w:styleId="EPlusLinkHeading2">
    <w:name w:val="EPlusLink Heading 2"/>
    <w:basedOn w:val="Cabealho2"/>
    <w:link w:val="EPlusLinkHeading2Char"/>
    <w:qFormat/>
    <w:rsid w:val="00A60EB8"/>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PlusLinkHeading1Char">
    <w:name w:val="EPlusLink Heading 1 Char"/>
    <w:link w:val="EPlusLinkHeading1"/>
    <w:rsid w:val="00A60EB8"/>
    <w:rPr>
      <w:rFonts w:ascii="Calibri" w:eastAsia="Times New Roman" w:hAnsi="Calibri" w:cs="Calibri"/>
      <w:b/>
      <w:bCs/>
      <w:color w:val="FFFFFF"/>
      <w:sz w:val="36"/>
      <w:szCs w:val="36"/>
      <w:shd w:val="clear" w:color="auto" w:fill="365F91"/>
      <w:lang w:val="en-GB"/>
    </w:rPr>
  </w:style>
  <w:style w:type="character" w:customStyle="1" w:styleId="EPlusLinkHeading2Char">
    <w:name w:val="EPlusLink Heading 2 Char"/>
    <w:link w:val="EPlusLinkHeading2"/>
    <w:rsid w:val="00A60EB8"/>
    <w:rPr>
      <w:rFonts w:ascii="Calibri" w:eastAsia="Times New Roman" w:hAnsi="Calibri" w:cs="Calibri"/>
      <w:b/>
      <w:bCs/>
      <w:color w:val="FFFFFF"/>
      <w:sz w:val="32"/>
      <w:szCs w:val="32"/>
      <w:shd w:val="clear" w:color="auto" w:fill="548DD4"/>
      <w:lang w:val="en-GB"/>
    </w:rPr>
  </w:style>
  <w:style w:type="paragraph" w:styleId="Subttulo">
    <w:name w:val="Subtitle"/>
    <w:basedOn w:val="Normal"/>
    <w:next w:val="Normal"/>
    <w:link w:val="SubttuloCarter"/>
    <w:uiPriority w:val="11"/>
    <w:qFormat/>
    <w:rsid w:val="00A60EB8"/>
    <w:pPr>
      <w:keepNext/>
      <w:keepLines/>
      <w:widowControl/>
      <w:numPr>
        <w:ilvl w:val="1"/>
      </w:numPr>
      <w:overflowPunct/>
      <w:autoSpaceDE/>
      <w:autoSpaceDN/>
      <w:adjustRightInd/>
      <w:spacing w:after="200" w:line="276" w:lineRule="auto"/>
    </w:pPr>
    <w:rPr>
      <w:rFonts w:asciiTheme="majorHAnsi" w:eastAsiaTheme="majorEastAsia" w:hAnsiTheme="majorHAnsi" w:cstheme="majorBidi"/>
      <w:i/>
      <w:iCs/>
      <w:color w:val="ED7D31" w:themeColor="accent2"/>
      <w:spacing w:val="15"/>
      <w:kern w:val="0"/>
      <w:sz w:val="24"/>
      <w:szCs w:val="24"/>
      <w:lang w:val="en-GB" w:eastAsia="en-US"/>
    </w:rPr>
  </w:style>
  <w:style w:type="character" w:customStyle="1" w:styleId="SubttuloCarter">
    <w:name w:val="Subtítulo Caráter"/>
    <w:basedOn w:val="Tipodeletrapredefinidodopargrafo"/>
    <w:link w:val="Subttulo"/>
    <w:uiPriority w:val="11"/>
    <w:rsid w:val="00A60EB8"/>
    <w:rPr>
      <w:rFonts w:asciiTheme="majorHAnsi" w:eastAsiaTheme="majorEastAsia" w:hAnsiTheme="majorHAnsi" w:cstheme="majorBidi"/>
      <w:i/>
      <w:iCs/>
      <w:color w:val="ED7D31" w:themeColor="accent2"/>
      <w:spacing w:val="15"/>
      <w:sz w:val="24"/>
      <w:szCs w:val="24"/>
      <w:lang w:val="en-GB"/>
    </w:rPr>
  </w:style>
  <w:style w:type="paragraph" w:customStyle="1" w:styleId="StressedNote">
    <w:name w:val="Stressed Note"/>
    <w:basedOn w:val="Normal"/>
    <w:link w:val="StressedNoteChar"/>
    <w:qFormat/>
    <w:rsid w:val="00A60EB8"/>
    <w:pPr>
      <w:widowControl/>
      <w:overflowPunct/>
      <w:autoSpaceDE/>
      <w:autoSpaceDN/>
      <w:adjustRightInd/>
      <w:spacing w:before="120" w:after="0" w:line="276" w:lineRule="auto"/>
    </w:pPr>
    <w:rPr>
      <w:rFonts w:ascii="Arial" w:eastAsia="Calibri" w:hAnsi="Arial" w:cs="Arial"/>
      <w:i/>
      <w:color w:val="FF0000"/>
      <w:kern w:val="0"/>
      <w:sz w:val="16"/>
      <w:szCs w:val="18"/>
      <w:lang w:val="en-GB" w:eastAsia="en-US"/>
    </w:rPr>
  </w:style>
  <w:style w:type="character" w:customStyle="1" w:styleId="StressedNoteChar">
    <w:name w:val="Stressed Note Char"/>
    <w:basedOn w:val="Tipodeletrapredefinidodopargrafo"/>
    <w:link w:val="StressedNote"/>
    <w:rsid w:val="00A60EB8"/>
    <w:rPr>
      <w:rFonts w:ascii="Arial" w:eastAsia="Calibri" w:hAnsi="Arial" w:cs="Arial"/>
      <w:i/>
      <w:color w:val="FF0000"/>
      <w:sz w:val="16"/>
      <w:szCs w:val="18"/>
      <w:lang w:val="en-GB"/>
    </w:rPr>
  </w:style>
  <w:style w:type="paragraph" w:customStyle="1" w:styleId="EPlusLinkHeading3">
    <w:name w:val="EPlusLink Heading 3"/>
    <w:basedOn w:val="EPlusLinkHeading2"/>
    <w:qFormat/>
    <w:rsid w:val="00A60EB8"/>
    <w:pPr>
      <w:shd w:val="clear" w:color="auto" w:fill="D5DCE4" w:themeFill="text2" w:themeFillTint="33"/>
    </w:pPr>
    <w:rPr>
      <w:color w:val="2F5496" w:themeColor="accent1" w:themeShade="BF"/>
      <w:sz w:val="28"/>
    </w:rPr>
  </w:style>
  <w:style w:type="character" w:styleId="Nmerodepgina">
    <w:name w:val="page number"/>
    <w:rsid w:val="00A60EB8"/>
    <w:rPr>
      <w:rFonts w:cs="Times New Roman"/>
    </w:rPr>
  </w:style>
  <w:style w:type="character" w:styleId="Refdenotadefim">
    <w:name w:val="endnote reference"/>
    <w:rsid w:val="00A60EB8"/>
    <w:rPr>
      <w:vertAlign w:val="superscript"/>
    </w:rPr>
  </w:style>
  <w:style w:type="paragraph" w:customStyle="1" w:styleId="Textodenotadefim1">
    <w:name w:val="Texto de nota de fim1"/>
    <w:basedOn w:val="Normal"/>
    <w:next w:val="Textodenotadefim"/>
    <w:link w:val="TextodenotadefimCarter"/>
    <w:unhideWhenUsed/>
    <w:rsid w:val="00A60EB8"/>
    <w:pPr>
      <w:widowControl/>
      <w:overflowPunct/>
      <w:autoSpaceDE/>
      <w:autoSpaceDN/>
      <w:adjustRightInd/>
      <w:spacing w:after="0" w:line="240" w:lineRule="auto"/>
    </w:pPr>
    <w:rPr>
      <w:rFonts w:ascii="Times New Roman" w:hAnsi="Times New Roman" w:cs="Times New Roman"/>
      <w:color w:val="auto"/>
      <w:kern w:val="0"/>
    </w:rPr>
  </w:style>
  <w:style w:type="character" w:customStyle="1" w:styleId="TextodenotadefimCarter">
    <w:name w:val="Texto de nota de fim Caráter"/>
    <w:basedOn w:val="Tipodeletrapredefinidodopargrafo"/>
    <w:link w:val="Textodenotadefim1"/>
    <w:rsid w:val="00A60EB8"/>
    <w:rPr>
      <w:rFonts w:ascii="Times New Roman" w:eastAsia="Times New Roman" w:hAnsi="Times New Roman" w:cs="Times New Roman"/>
      <w:sz w:val="20"/>
      <w:szCs w:val="20"/>
      <w:lang w:eastAsia="pt-PT"/>
    </w:rPr>
  </w:style>
  <w:style w:type="paragraph" w:styleId="Textodenotadefim">
    <w:name w:val="endnote text"/>
    <w:basedOn w:val="Normal"/>
    <w:link w:val="TextodenotadefimCarter1"/>
    <w:unhideWhenUsed/>
    <w:rsid w:val="00A60EB8"/>
    <w:pPr>
      <w:spacing w:after="0" w:line="240" w:lineRule="auto"/>
    </w:pPr>
  </w:style>
  <w:style w:type="character" w:customStyle="1" w:styleId="TextodenotadefimCarter1">
    <w:name w:val="Texto de nota de fim Caráter1"/>
    <w:basedOn w:val="Tipodeletrapredefinidodopargrafo"/>
    <w:link w:val="Textodenotadefim"/>
    <w:rsid w:val="00A60EB8"/>
    <w:rPr>
      <w:rFonts w:ascii="Calibri" w:eastAsia="Times New Roman" w:hAnsi="Calibri" w:cs="Calibri"/>
      <w:color w:val="000000"/>
      <w:kern w:val="28"/>
      <w:sz w:val="20"/>
      <w:szCs w:val="20"/>
      <w:lang w:eastAsia="pt-PT"/>
    </w:rPr>
  </w:style>
  <w:style w:type="character" w:styleId="TextodoMarcadordePosio">
    <w:name w:val="Placeholder Text"/>
    <w:basedOn w:val="Tipodeletrapredefinidodopargrafo"/>
    <w:uiPriority w:val="99"/>
    <w:semiHidden/>
    <w:rsid w:val="00A60EB8"/>
    <w:rPr>
      <w:color w:val="808080"/>
    </w:rPr>
  </w:style>
  <w:style w:type="paragraph" w:customStyle="1" w:styleId="Text4">
    <w:name w:val="Text 4"/>
    <w:basedOn w:val="Normal"/>
    <w:rsid w:val="00A60EB8"/>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A60EB8"/>
    <w:rPr>
      <w:lang w:eastAsia="pt-PT"/>
    </w:rPr>
  </w:style>
  <w:style w:type="numbering" w:customStyle="1" w:styleId="NoList1">
    <w:name w:val="No List1"/>
    <w:next w:val="Semlista"/>
    <w:uiPriority w:val="99"/>
    <w:semiHidden/>
    <w:unhideWhenUsed/>
    <w:rsid w:val="00A60EB8"/>
  </w:style>
  <w:style w:type="paragraph" w:customStyle="1" w:styleId="ListDash">
    <w:name w:val="List Dash"/>
    <w:basedOn w:val="Normal"/>
    <w:rsid w:val="00A60EB8"/>
    <w:pPr>
      <w:widowControl/>
      <w:numPr>
        <w:numId w:val="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Char1CharCharChar">
    <w:name w:val="Char1 Char Char Char"/>
    <w:basedOn w:val="Normal"/>
    <w:rsid w:val="00A60EB8"/>
    <w:pPr>
      <w:widowControl/>
      <w:overflowPunct/>
      <w:autoSpaceDE/>
      <w:autoSpaceDN/>
      <w:adjustRightInd/>
      <w:spacing w:before="100" w:beforeAutospacing="1" w:after="160" w:afterAutospacing="1" w:line="240" w:lineRule="exact"/>
      <w:jc w:val="both"/>
    </w:pPr>
    <w:rPr>
      <w:rFonts w:ascii="Tahoma" w:hAnsi="Tahoma" w:cs="Times New Roman"/>
      <w:color w:val="auto"/>
      <w:kern w:val="0"/>
      <w:lang w:bidi="pt-PT"/>
    </w:rPr>
  </w:style>
  <w:style w:type="paragraph" w:customStyle="1" w:styleId="CM1">
    <w:name w:val="CM1"/>
    <w:basedOn w:val="Normal"/>
    <w:next w:val="Normal"/>
    <w:uiPriority w:val="99"/>
    <w:rsid w:val="00A60EB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CM3">
    <w:name w:val="CM3"/>
    <w:basedOn w:val="Normal"/>
    <w:next w:val="Normal"/>
    <w:uiPriority w:val="99"/>
    <w:rsid w:val="00A60EB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Revision1">
    <w:name w:val="Revision1"/>
    <w:next w:val="Reviso"/>
    <w:hidden/>
    <w:uiPriority w:val="99"/>
    <w:semiHidden/>
    <w:rsid w:val="00A60EB8"/>
    <w:pPr>
      <w:spacing w:after="200" w:line="276" w:lineRule="auto"/>
      <w:jc w:val="both"/>
    </w:pPr>
    <w:rPr>
      <w:rFonts w:ascii="Calibri" w:eastAsia="Times New Roman" w:hAnsi="Calibri" w:cs="Times New Roman"/>
      <w:lang w:eastAsia="pt-PT" w:bidi="pt-PT"/>
    </w:rPr>
  </w:style>
  <w:style w:type="paragraph" w:customStyle="1" w:styleId="ZCom">
    <w:name w:val="Z_Com"/>
    <w:basedOn w:val="Normal"/>
    <w:next w:val="ZDGName"/>
    <w:rsid w:val="00A60EB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24"/>
      <w:lang w:bidi="pt-PT"/>
    </w:rPr>
  </w:style>
  <w:style w:type="paragraph" w:customStyle="1" w:styleId="ZDGName">
    <w:name w:val="Z_DGName"/>
    <w:basedOn w:val="Normal"/>
    <w:rsid w:val="00A60EB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16"/>
      <w:lang w:bidi="pt-PT"/>
    </w:rPr>
  </w:style>
  <w:style w:type="character" w:styleId="nfase">
    <w:name w:val="Emphasis"/>
    <w:uiPriority w:val="20"/>
    <w:rsid w:val="00A60EB8"/>
    <w:rPr>
      <w:b/>
      <w:i/>
      <w:spacing w:val="10"/>
    </w:rPr>
  </w:style>
  <w:style w:type="paragraph" w:customStyle="1" w:styleId="Heading3contract">
    <w:name w:val="Heading 3 contract"/>
    <w:basedOn w:val="Normal"/>
    <w:link w:val="Heading3contractChar"/>
    <w:autoRedefine/>
    <w:rsid w:val="00A60EB8"/>
    <w:pPr>
      <w:keepNext/>
      <w:widowControl/>
      <w:overflowPunct/>
      <w:autoSpaceDE/>
      <w:autoSpaceDN/>
      <w:adjustRightInd/>
      <w:spacing w:before="120" w:beforeAutospacing="1" w:after="0" w:afterAutospacing="1" w:line="240" w:lineRule="auto"/>
      <w:ind w:left="709" w:hanging="709"/>
      <w:jc w:val="both"/>
    </w:pPr>
    <w:rPr>
      <w:rFonts w:ascii="Times New Roman" w:hAnsi="Times New Roman" w:cs="Times New Roman"/>
      <w:b/>
      <w:color w:val="auto"/>
      <w:kern w:val="0"/>
      <w:sz w:val="24"/>
      <w:szCs w:val="24"/>
      <w:lang w:bidi="pt-PT"/>
    </w:rPr>
  </w:style>
  <w:style w:type="character" w:customStyle="1" w:styleId="Heading3contractChar">
    <w:name w:val="Heading 3 contract Char"/>
    <w:link w:val="Heading3contract"/>
    <w:rsid w:val="00A60EB8"/>
    <w:rPr>
      <w:rFonts w:ascii="Times New Roman" w:eastAsia="Times New Roman" w:hAnsi="Times New Roman" w:cs="Times New Roman"/>
      <w:b/>
      <w:sz w:val="24"/>
      <w:szCs w:val="24"/>
      <w:lang w:eastAsia="pt-PT" w:bidi="pt-PT"/>
    </w:rPr>
  </w:style>
  <w:style w:type="character" w:styleId="Hiperligaovisitada">
    <w:name w:val="FollowedHyperlink"/>
    <w:uiPriority w:val="99"/>
    <w:semiHidden/>
    <w:unhideWhenUsed/>
    <w:rsid w:val="00A60EB8"/>
    <w:rPr>
      <w:color w:val="800080"/>
      <w:u w:val="single"/>
    </w:rPr>
  </w:style>
  <w:style w:type="paragraph" w:customStyle="1" w:styleId="Subarticle">
    <w:name w:val="Subarticle"/>
    <w:basedOn w:val="Normal"/>
    <w:link w:val="SubarticleChar"/>
    <w:rsid w:val="00A60EB8"/>
    <w:pPr>
      <w:widowControl/>
      <w:overflowPunct/>
      <w:autoSpaceDE/>
      <w:autoSpaceDN/>
      <w:adjustRightInd/>
      <w:spacing w:before="100" w:beforeAutospacing="1" w:after="0" w:afterAutospacing="1" w:line="240" w:lineRule="auto"/>
      <w:ind w:left="720" w:hanging="720"/>
      <w:jc w:val="both"/>
    </w:pPr>
    <w:rPr>
      <w:rFonts w:ascii="Times New Roman" w:hAnsi="Times New Roman" w:cs="Times New Roman"/>
      <w:b/>
      <w:color w:val="auto"/>
      <w:kern w:val="0"/>
      <w:sz w:val="24"/>
      <w:szCs w:val="24"/>
      <w:lang w:bidi="pt-PT"/>
    </w:rPr>
  </w:style>
  <w:style w:type="character" w:customStyle="1" w:styleId="SubarticleChar">
    <w:name w:val="Subarticle Char"/>
    <w:link w:val="Subarticle"/>
    <w:rsid w:val="00A60EB8"/>
    <w:rPr>
      <w:rFonts w:ascii="Times New Roman" w:eastAsia="Times New Roman" w:hAnsi="Times New Roman" w:cs="Times New Roman"/>
      <w:b/>
      <w:sz w:val="24"/>
      <w:szCs w:val="24"/>
      <w:lang w:eastAsia="pt-PT" w:bidi="pt-PT"/>
    </w:rPr>
  </w:style>
  <w:style w:type="paragraph" w:customStyle="1" w:styleId="Article">
    <w:name w:val="Article"/>
    <w:basedOn w:val="Normal"/>
    <w:link w:val="ArticleChar"/>
    <w:rsid w:val="00A60EB8"/>
    <w:pPr>
      <w:widowControl/>
      <w:overflowPunct/>
      <w:autoSpaceDE/>
      <w:autoSpaceDN/>
      <w:adjustRightInd/>
      <w:spacing w:before="100" w:beforeAutospacing="1" w:after="0" w:afterAutospacing="1" w:line="240" w:lineRule="auto"/>
      <w:ind w:left="1871" w:hanging="1871"/>
      <w:jc w:val="both"/>
    </w:pPr>
    <w:rPr>
      <w:rFonts w:ascii="Times New Roman" w:hAnsi="Times New Roman" w:cs="Times New Roman"/>
      <w:b/>
      <w:color w:val="auto"/>
      <w:kern w:val="0"/>
      <w:sz w:val="24"/>
      <w:szCs w:val="24"/>
      <w:lang w:bidi="pt-PT"/>
    </w:rPr>
  </w:style>
  <w:style w:type="character" w:customStyle="1" w:styleId="ArticleChar">
    <w:name w:val="Article Char"/>
    <w:link w:val="Article"/>
    <w:rsid w:val="00A60EB8"/>
    <w:rPr>
      <w:rFonts w:ascii="Times New Roman" w:eastAsia="Times New Roman" w:hAnsi="Times New Roman" w:cs="Times New Roman"/>
      <w:b/>
      <w:sz w:val="24"/>
      <w:szCs w:val="24"/>
      <w:lang w:eastAsia="pt-PT" w:bidi="pt-PT"/>
    </w:rPr>
  </w:style>
  <w:style w:type="paragraph" w:customStyle="1" w:styleId="Contact">
    <w:name w:val="Contact"/>
    <w:basedOn w:val="Normal"/>
    <w:next w:val="Normal"/>
    <w:rsid w:val="00A60EB8"/>
    <w:pPr>
      <w:widowControl/>
      <w:overflowPunct/>
      <w:autoSpaceDE/>
      <w:autoSpaceDN/>
      <w:adjustRightInd/>
      <w:spacing w:before="480" w:after="0" w:line="240" w:lineRule="auto"/>
      <w:ind w:left="567" w:hanging="567"/>
    </w:pPr>
    <w:rPr>
      <w:rFonts w:ascii="Times New Roman" w:hAnsi="Times New Roman" w:cs="Times New Roman"/>
      <w:color w:val="auto"/>
      <w:kern w:val="0"/>
      <w:sz w:val="24"/>
      <w:lang w:eastAsia="en-US"/>
    </w:rPr>
  </w:style>
  <w:style w:type="paragraph" w:styleId="Listacommarcas">
    <w:name w:val="List Bullet"/>
    <w:basedOn w:val="Normal"/>
    <w:rsid w:val="00A60EB8"/>
    <w:pPr>
      <w:widowControl/>
      <w:numPr>
        <w:numId w:val="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Bullet1">
    <w:name w:val="List Bullet 1"/>
    <w:basedOn w:val="Normal"/>
    <w:rsid w:val="00A60EB8"/>
    <w:pPr>
      <w:widowControl/>
      <w:numPr>
        <w:numId w:val="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2">
    <w:name w:val="List Bullet 2"/>
    <w:basedOn w:val="Normal"/>
    <w:rsid w:val="00A60EB8"/>
    <w:pPr>
      <w:widowControl/>
      <w:numPr>
        <w:numId w:val="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3">
    <w:name w:val="List Bullet 3"/>
    <w:basedOn w:val="Normal"/>
    <w:rsid w:val="00A60EB8"/>
    <w:pPr>
      <w:widowControl/>
      <w:numPr>
        <w:numId w:val="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4">
    <w:name w:val="List Bullet 4"/>
    <w:basedOn w:val="Normal"/>
    <w:rsid w:val="00A60EB8"/>
    <w:pPr>
      <w:widowControl/>
      <w:numPr>
        <w:numId w:val="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1">
    <w:name w:val="List Dash 1"/>
    <w:basedOn w:val="Normal"/>
    <w:rsid w:val="00A60EB8"/>
    <w:pPr>
      <w:widowControl/>
      <w:numPr>
        <w:numId w:val="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2">
    <w:name w:val="List Dash 2"/>
    <w:basedOn w:val="Normal"/>
    <w:rsid w:val="00A60EB8"/>
    <w:pPr>
      <w:widowControl/>
      <w:numPr>
        <w:numId w:val="1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3">
    <w:name w:val="List Dash 3"/>
    <w:basedOn w:val="Normal"/>
    <w:link w:val="ListDash3Char"/>
    <w:rsid w:val="00A60EB8"/>
    <w:pPr>
      <w:widowControl/>
      <w:numPr>
        <w:numId w:val="1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4">
    <w:name w:val="List Dash 4"/>
    <w:basedOn w:val="Normal"/>
    <w:rsid w:val="00A60EB8"/>
    <w:pPr>
      <w:widowControl/>
      <w:numPr>
        <w:numId w:val="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
    <w:name w:val="List Number"/>
    <w:basedOn w:val="Normal"/>
    <w:rsid w:val="00A60EB8"/>
    <w:pPr>
      <w:widowControl/>
      <w:numPr>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
    <w:name w:val="List Number 1"/>
    <w:basedOn w:val="Normal"/>
    <w:rsid w:val="00A60EB8"/>
    <w:pPr>
      <w:widowControl/>
      <w:numPr>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3">
    <w:name w:val="List Number 3"/>
    <w:basedOn w:val="Normal"/>
    <w:rsid w:val="00A60EB8"/>
    <w:pPr>
      <w:widowControl/>
      <w:numPr>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4">
    <w:name w:val="List Number 4"/>
    <w:basedOn w:val="Normal"/>
    <w:rsid w:val="00A60EB8"/>
    <w:pPr>
      <w:widowControl/>
      <w:numPr>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2">
    <w:name w:val="List Number (Level 2)"/>
    <w:basedOn w:val="Normal"/>
    <w:rsid w:val="00A60EB8"/>
    <w:pPr>
      <w:widowControl/>
      <w:numPr>
        <w:ilvl w:val="1"/>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2">
    <w:name w:val="List Number 1 (Level 2)"/>
    <w:basedOn w:val="Normal"/>
    <w:rsid w:val="00A60EB8"/>
    <w:pPr>
      <w:widowControl/>
      <w:numPr>
        <w:ilvl w:val="1"/>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2">
    <w:name w:val="List Number 3 (Level 2)"/>
    <w:basedOn w:val="Normal"/>
    <w:rsid w:val="00A60EB8"/>
    <w:pPr>
      <w:widowControl/>
      <w:numPr>
        <w:ilvl w:val="1"/>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2">
    <w:name w:val="List Number 4 (Level 2)"/>
    <w:basedOn w:val="Normal"/>
    <w:rsid w:val="00A60EB8"/>
    <w:pPr>
      <w:widowControl/>
      <w:numPr>
        <w:ilvl w:val="1"/>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3">
    <w:name w:val="List Number (Level 3)"/>
    <w:basedOn w:val="Normal"/>
    <w:rsid w:val="00A60EB8"/>
    <w:pPr>
      <w:widowControl/>
      <w:numPr>
        <w:ilvl w:val="2"/>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3">
    <w:name w:val="List Number 1 (Level 3)"/>
    <w:basedOn w:val="Normal"/>
    <w:rsid w:val="00A60EB8"/>
    <w:pPr>
      <w:widowControl/>
      <w:numPr>
        <w:ilvl w:val="2"/>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3">
    <w:name w:val="List Number 3 (Level 3)"/>
    <w:basedOn w:val="Normal"/>
    <w:rsid w:val="00A60EB8"/>
    <w:pPr>
      <w:widowControl/>
      <w:numPr>
        <w:ilvl w:val="2"/>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3">
    <w:name w:val="List Number 4 (Level 3)"/>
    <w:basedOn w:val="Normal"/>
    <w:rsid w:val="00A60EB8"/>
    <w:pPr>
      <w:widowControl/>
      <w:numPr>
        <w:ilvl w:val="2"/>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4">
    <w:name w:val="List Number (Level 4)"/>
    <w:basedOn w:val="Normal"/>
    <w:rsid w:val="00A60EB8"/>
    <w:pPr>
      <w:widowControl/>
      <w:numPr>
        <w:ilvl w:val="3"/>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4">
    <w:name w:val="List Number 1 (Level 4)"/>
    <w:basedOn w:val="Normal"/>
    <w:rsid w:val="00A60EB8"/>
    <w:pPr>
      <w:widowControl/>
      <w:numPr>
        <w:ilvl w:val="3"/>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4">
    <w:name w:val="List Number 3 (Level 4)"/>
    <w:basedOn w:val="Normal"/>
    <w:rsid w:val="00A60EB8"/>
    <w:pPr>
      <w:widowControl/>
      <w:numPr>
        <w:ilvl w:val="3"/>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4">
    <w:name w:val="List Number 4 (Level 4)"/>
    <w:basedOn w:val="Normal"/>
    <w:rsid w:val="00A60EB8"/>
    <w:pPr>
      <w:widowControl/>
      <w:numPr>
        <w:ilvl w:val="3"/>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Cabealhodondice">
    <w:name w:val="TOC Heading"/>
    <w:basedOn w:val="Normal"/>
    <w:next w:val="Normal"/>
    <w:qFormat/>
    <w:rsid w:val="00A60EB8"/>
    <w:pPr>
      <w:keepNext/>
      <w:widowControl/>
      <w:overflowPunct/>
      <w:autoSpaceDE/>
      <w:autoSpaceDN/>
      <w:adjustRightInd/>
      <w:spacing w:before="240" w:after="240" w:line="240" w:lineRule="auto"/>
      <w:jc w:val="center"/>
    </w:pPr>
    <w:rPr>
      <w:rFonts w:ascii="Times New Roman" w:hAnsi="Times New Roman" w:cs="Times New Roman"/>
      <w:b/>
      <w:color w:val="auto"/>
      <w:kern w:val="0"/>
      <w:sz w:val="24"/>
      <w:lang w:eastAsia="en-US"/>
    </w:rPr>
  </w:style>
  <w:style w:type="paragraph" w:styleId="Legenda">
    <w:name w:val="caption"/>
    <w:basedOn w:val="Normal"/>
    <w:next w:val="Normal"/>
    <w:uiPriority w:val="35"/>
    <w:semiHidden/>
    <w:unhideWhenUsed/>
    <w:qFormat/>
    <w:rsid w:val="00A60EB8"/>
    <w:pPr>
      <w:widowControl/>
      <w:overflowPunct/>
      <w:autoSpaceDE/>
      <w:autoSpaceDN/>
      <w:adjustRightInd/>
      <w:spacing w:before="100" w:beforeAutospacing="1" w:after="100" w:afterAutospacing="1" w:line="240" w:lineRule="auto"/>
      <w:jc w:val="both"/>
    </w:pPr>
    <w:rPr>
      <w:rFonts w:ascii="Times New Roman" w:hAnsi="Times New Roman" w:cs="Times New Roman"/>
      <w:b/>
      <w:bCs/>
      <w:caps/>
      <w:color w:val="auto"/>
      <w:kern w:val="0"/>
      <w:sz w:val="16"/>
      <w:szCs w:val="18"/>
      <w:lang w:bidi="pt-PT"/>
    </w:rPr>
  </w:style>
  <w:style w:type="paragraph" w:styleId="Ttulo">
    <w:name w:val="Title"/>
    <w:basedOn w:val="Normal"/>
    <w:next w:val="Normal"/>
    <w:link w:val="TtuloCarter"/>
    <w:uiPriority w:val="10"/>
    <w:qFormat/>
    <w:rsid w:val="00A60EB8"/>
    <w:pPr>
      <w:widowControl/>
      <w:overflowPunct/>
      <w:autoSpaceDE/>
      <w:autoSpaceDN/>
      <w:adjustRightInd/>
      <w:spacing w:before="100" w:beforeAutospacing="1" w:after="100" w:afterAutospacing="1" w:line="240" w:lineRule="auto"/>
      <w:jc w:val="center"/>
    </w:pPr>
    <w:rPr>
      <w:rFonts w:ascii="Times New Roman" w:hAnsi="Times New Roman" w:cs="Times New Roman"/>
      <w:b/>
      <w:color w:val="auto"/>
      <w:kern w:val="0"/>
      <w:sz w:val="24"/>
      <w:szCs w:val="24"/>
      <w:lang w:bidi="pt-PT"/>
    </w:rPr>
  </w:style>
  <w:style w:type="character" w:customStyle="1" w:styleId="TtuloCarter">
    <w:name w:val="Título Caráter"/>
    <w:basedOn w:val="Tipodeletrapredefinidodopargrafo"/>
    <w:link w:val="Ttulo"/>
    <w:uiPriority w:val="10"/>
    <w:rsid w:val="00A60EB8"/>
    <w:rPr>
      <w:rFonts w:ascii="Times New Roman" w:eastAsia="Times New Roman" w:hAnsi="Times New Roman" w:cs="Times New Roman"/>
      <w:b/>
      <w:sz w:val="24"/>
      <w:szCs w:val="24"/>
      <w:lang w:eastAsia="pt-PT" w:bidi="pt-PT"/>
    </w:rPr>
  </w:style>
  <w:style w:type="character" w:styleId="Forte">
    <w:name w:val="Strong"/>
    <w:uiPriority w:val="22"/>
    <w:qFormat/>
    <w:rsid w:val="00A60EB8"/>
    <w:rPr>
      <w:b/>
      <w:color w:val="C0504D"/>
    </w:rPr>
  </w:style>
  <w:style w:type="paragraph" w:styleId="SemEspaamento">
    <w:name w:val="No Spacing"/>
    <w:basedOn w:val="Normal"/>
    <w:link w:val="SemEspaamentoCarter"/>
    <w:uiPriority w:val="1"/>
    <w:qFormat/>
    <w:rsid w:val="00A60EB8"/>
    <w:pPr>
      <w:widowControl/>
      <w:overflowPunct/>
      <w:autoSpaceDE/>
      <w:autoSpaceDN/>
      <w:adjustRightInd/>
      <w:spacing w:before="100" w:beforeAutospacing="1" w:after="0" w:afterAutospacing="1" w:line="240" w:lineRule="auto"/>
      <w:jc w:val="both"/>
    </w:pPr>
    <w:rPr>
      <w:rFonts w:ascii="Times New Roman" w:hAnsi="Times New Roman" w:cs="Times New Roman"/>
      <w:color w:val="auto"/>
      <w:kern w:val="0"/>
      <w:sz w:val="24"/>
      <w:lang w:bidi="pt-PT"/>
    </w:rPr>
  </w:style>
  <w:style w:type="character" w:customStyle="1" w:styleId="SemEspaamentoCarter">
    <w:name w:val="Sem Espaçamento Caráter"/>
    <w:link w:val="SemEspaamento"/>
    <w:uiPriority w:val="1"/>
    <w:rsid w:val="00A60EB8"/>
    <w:rPr>
      <w:rFonts w:ascii="Times New Roman" w:eastAsia="Times New Roman" w:hAnsi="Times New Roman" w:cs="Times New Roman"/>
      <w:sz w:val="24"/>
      <w:szCs w:val="20"/>
      <w:lang w:eastAsia="pt-PT" w:bidi="pt-PT"/>
    </w:rPr>
  </w:style>
  <w:style w:type="paragraph" w:styleId="Citao">
    <w:name w:val="Quote"/>
    <w:basedOn w:val="Normal"/>
    <w:next w:val="Normal"/>
    <w:link w:val="CitaoCarter"/>
    <w:uiPriority w:val="29"/>
    <w:rsid w:val="00A60EB8"/>
    <w:pPr>
      <w:widowControl/>
      <w:overflowPunct/>
      <w:autoSpaceDE/>
      <w:autoSpaceDN/>
      <w:adjustRightInd/>
      <w:spacing w:before="100" w:beforeAutospacing="1" w:after="100" w:afterAutospacing="1" w:line="240" w:lineRule="auto"/>
      <w:jc w:val="both"/>
    </w:pPr>
    <w:rPr>
      <w:rFonts w:ascii="Times New Roman" w:hAnsi="Times New Roman" w:cs="Times New Roman"/>
      <w:i/>
      <w:color w:val="auto"/>
      <w:kern w:val="0"/>
      <w:sz w:val="24"/>
      <w:lang w:bidi="pt-PT"/>
    </w:rPr>
  </w:style>
  <w:style w:type="character" w:customStyle="1" w:styleId="CitaoCarter">
    <w:name w:val="Citação Caráter"/>
    <w:basedOn w:val="Tipodeletrapredefinidodopargrafo"/>
    <w:link w:val="Citao"/>
    <w:uiPriority w:val="29"/>
    <w:rsid w:val="00A60EB8"/>
    <w:rPr>
      <w:rFonts w:ascii="Times New Roman" w:eastAsia="Times New Roman" w:hAnsi="Times New Roman" w:cs="Times New Roman"/>
      <w:i/>
      <w:sz w:val="24"/>
      <w:szCs w:val="20"/>
      <w:lang w:eastAsia="pt-PT" w:bidi="pt-PT"/>
    </w:rPr>
  </w:style>
  <w:style w:type="paragraph" w:styleId="CitaoIntensa">
    <w:name w:val="Intense Quote"/>
    <w:basedOn w:val="Normal"/>
    <w:next w:val="Normal"/>
    <w:link w:val="CitaoIntensaCarter"/>
    <w:uiPriority w:val="30"/>
    <w:rsid w:val="00A60EB8"/>
    <w:pPr>
      <w:widowControl/>
      <w:pBdr>
        <w:top w:val="single" w:sz="8" w:space="10" w:color="943634"/>
        <w:left w:val="single" w:sz="8" w:space="10" w:color="943634"/>
        <w:bottom w:val="single" w:sz="8" w:space="10" w:color="943634"/>
        <w:right w:val="single" w:sz="8" w:space="10" w:color="943634"/>
      </w:pBdr>
      <w:shd w:val="clear" w:color="auto" w:fill="C0504D"/>
      <w:overflowPunct/>
      <w:autoSpaceDE/>
      <w:autoSpaceDN/>
      <w:adjustRightInd/>
      <w:spacing w:before="140" w:beforeAutospacing="1" w:after="140" w:afterAutospacing="1" w:line="240" w:lineRule="auto"/>
      <w:ind w:left="1440" w:right="1440"/>
      <w:jc w:val="both"/>
    </w:pPr>
    <w:rPr>
      <w:rFonts w:ascii="Times New Roman" w:hAnsi="Times New Roman" w:cs="Times New Roman"/>
      <w:b/>
      <w:i/>
      <w:color w:val="FFFFFF"/>
      <w:kern w:val="0"/>
      <w:sz w:val="24"/>
      <w:lang w:bidi="pt-PT"/>
    </w:rPr>
  </w:style>
  <w:style w:type="character" w:customStyle="1" w:styleId="CitaoIntensaCarter">
    <w:name w:val="Citação Intensa Caráter"/>
    <w:basedOn w:val="Tipodeletrapredefinidodopargrafo"/>
    <w:link w:val="CitaoIntensa"/>
    <w:uiPriority w:val="30"/>
    <w:rsid w:val="00A60EB8"/>
    <w:rPr>
      <w:rFonts w:ascii="Times New Roman" w:eastAsia="Times New Roman" w:hAnsi="Times New Roman" w:cs="Times New Roman"/>
      <w:b/>
      <w:i/>
      <w:color w:val="FFFFFF"/>
      <w:sz w:val="24"/>
      <w:szCs w:val="20"/>
      <w:shd w:val="clear" w:color="auto" w:fill="C0504D"/>
      <w:lang w:eastAsia="pt-PT" w:bidi="pt-PT"/>
    </w:rPr>
  </w:style>
  <w:style w:type="character" w:styleId="nfaseDiscreto">
    <w:name w:val="Subtle Emphasis"/>
    <w:uiPriority w:val="19"/>
    <w:rsid w:val="00A60EB8"/>
    <w:rPr>
      <w:i/>
    </w:rPr>
  </w:style>
  <w:style w:type="character" w:styleId="nfaseIntenso">
    <w:name w:val="Intense Emphasis"/>
    <w:uiPriority w:val="21"/>
    <w:rsid w:val="00A60EB8"/>
    <w:rPr>
      <w:b/>
      <w:i/>
      <w:color w:val="C0504D"/>
      <w:spacing w:val="10"/>
    </w:rPr>
  </w:style>
  <w:style w:type="character" w:styleId="RefernciaDiscreta">
    <w:name w:val="Subtle Reference"/>
    <w:uiPriority w:val="31"/>
    <w:rsid w:val="00A60EB8"/>
    <w:rPr>
      <w:b/>
    </w:rPr>
  </w:style>
  <w:style w:type="character" w:styleId="RefernciaIntensa">
    <w:name w:val="Intense Reference"/>
    <w:uiPriority w:val="32"/>
    <w:rsid w:val="00A60EB8"/>
    <w:rPr>
      <w:b/>
      <w:bCs/>
      <w:smallCaps/>
      <w:spacing w:val="5"/>
      <w:sz w:val="22"/>
      <w:szCs w:val="22"/>
      <w:u w:val="single"/>
    </w:rPr>
  </w:style>
  <w:style w:type="character" w:styleId="TtulodoLivro">
    <w:name w:val="Book Title"/>
    <w:uiPriority w:val="33"/>
    <w:rsid w:val="00A60EB8"/>
    <w:rPr>
      <w:rFonts w:ascii="Cambria" w:eastAsia="Times New Roman" w:hAnsi="Cambria" w:cs="Times New Roman"/>
      <w:i/>
      <w:iCs/>
      <w:sz w:val="20"/>
      <w:szCs w:val="20"/>
    </w:rPr>
  </w:style>
  <w:style w:type="paragraph" w:customStyle="1" w:styleId="doc-ti">
    <w:name w:val="doc-ti"/>
    <w:basedOn w:val="Normal"/>
    <w:rsid w:val="00A60EB8"/>
    <w:pPr>
      <w:widowControl/>
      <w:overflowPunct/>
      <w:autoSpaceDE/>
      <w:autoSpaceDN/>
      <w:adjustRightInd/>
      <w:spacing w:before="240" w:line="240" w:lineRule="auto"/>
      <w:jc w:val="center"/>
    </w:pPr>
    <w:rPr>
      <w:rFonts w:ascii="Times New Roman" w:hAnsi="Times New Roman" w:cs="Times New Roman"/>
      <w:b/>
      <w:bCs/>
      <w:color w:val="auto"/>
      <w:kern w:val="0"/>
      <w:sz w:val="24"/>
      <w:szCs w:val="24"/>
      <w:lang w:bidi="pt-PT"/>
    </w:rPr>
  </w:style>
  <w:style w:type="character" w:customStyle="1" w:styleId="ListDash3Char">
    <w:name w:val="List Dash 3 Char"/>
    <w:link w:val="ListDash3"/>
    <w:rsid w:val="00A60EB8"/>
    <w:rPr>
      <w:rFonts w:ascii="Times New Roman" w:eastAsia="Times New Roman" w:hAnsi="Times New Roman" w:cs="Times New Roman"/>
      <w:sz w:val="24"/>
      <w:szCs w:val="20"/>
    </w:rPr>
  </w:style>
  <w:style w:type="numbering" w:customStyle="1" w:styleId="Estilo1">
    <w:name w:val="Estilo1"/>
    <w:uiPriority w:val="99"/>
    <w:rsid w:val="00A60EB8"/>
    <w:pPr>
      <w:numPr>
        <w:numId w:val="19"/>
      </w:numPr>
    </w:pPr>
  </w:style>
  <w:style w:type="paragraph" w:customStyle="1" w:styleId="articletitle">
    <w:name w:val="article title"/>
    <w:basedOn w:val="Normal"/>
    <w:qFormat/>
    <w:rsid w:val="00A60EB8"/>
    <w:pPr>
      <w:widowControl/>
      <w:numPr>
        <w:numId w:val="21"/>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A60EB8"/>
    <w:pPr>
      <w:widowControl/>
      <w:numPr>
        <w:ilvl w:val="1"/>
        <w:numId w:val="21"/>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A60EB8"/>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A60EB8"/>
    <w:pPr>
      <w:numPr>
        <w:numId w:val="26"/>
      </w:numPr>
    </w:pPr>
  </w:style>
  <w:style w:type="character" w:customStyle="1" w:styleId="Mention">
    <w:name w:val="Mention"/>
    <w:basedOn w:val="Tipodeletrapredefinidodopargrafo"/>
    <w:uiPriority w:val="99"/>
    <w:semiHidden/>
    <w:unhideWhenUsed/>
    <w:rsid w:val="00A60EB8"/>
    <w:rPr>
      <w:color w:val="2B579A"/>
      <w:shd w:val="clear" w:color="auto" w:fill="E6E6E6"/>
    </w:rPr>
  </w:style>
  <w:style w:type="character" w:customStyle="1" w:styleId="UnresolvedMention">
    <w:name w:val="Unresolved Mention"/>
    <w:basedOn w:val="Tipodeletrapredefinidodopargrafo"/>
    <w:uiPriority w:val="99"/>
    <w:semiHidden/>
    <w:unhideWhenUsed/>
    <w:rsid w:val="00A60EB8"/>
    <w:rPr>
      <w:color w:val="808080"/>
      <w:shd w:val="clear" w:color="auto" w:fill="E6E6E6"/>
    </w:rPr>
  </w:style>
  <w:style w:type="character" w:customStyle="1" w:styleId="tlid-translation">
    <w:name w:val="tlid-translation"/>
    <w:basedOn w:val="Tipodeletrapredefinidodopargrafo"/>
    <w:rsid w:val="00A6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isec.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2020-04-15T00:00:00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2" ma:contentTypeDescription="Criar um novo documento." ma:contentTypeScope="" ma:versionID="cc2bb557f8f3acf06945e6c9ecec48c3">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1ddff431e6548e808b8dea5883983a59"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9FB299-AF05-4D15-8E21-7D27964E8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627A8-8209-471B-A115-937280EC6E5F}">
  <ds:schemaRefs>
    <ds:schemaRef ds:uri="http://schemas.microsoft.com/sharepoint/v3/contenttype/forms"/>
  </ds:schemaRefs>
</ds:datastoreItem>
</file>

<file path=customXml/itemProps4.xml><?xml version="1.0" encoding="utf-8"?>
<ds:datastoreItem xmlns:ds="http://schemas.openxmlformats.org/officeDocument/2006/customXml" ds:itemID="{766A487F-151B-41CD-8CE2-96E3169F3463}">
  <ds:schemaRefs>
    <ds:schemaRef ds:uri="http://schemas.microsoft.com/office/2006/metadata/properties"/>
    <ds:schemaRef ds:uri="http://schemas.microsoft.com/office/infopath/2007/PartnerControls"/>
    <ds:schemaRef ds:uri="3bc3f043-16fb-4914-996e-d460a7b2300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LEARNERS MOBILITY for STUDIES</vt:lpstr>
    </vt:vector>
  </TitlesOfParts>
  <Company>AN E+ EF</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LEARNERS MOBILITY for STUDIES</dc:title>
  <dc:subject>for STUDIES</dc:subject>
  <dc:creator>Ana Reis</dc:creator>
  <cp:keywords/>
  <dc:description/>
  <cp:lastModifiedBy>Dália Maria Baeta Pires</cp:lastModifiedBy>
  <cp:revision>5</cp:revision>
  <cp:lastPrinted>2019-04-09T10:52:00Z</cp:lastPrinted>
  <dcterms:created xsi:type="dcterms:W3CDTF">2022-10-06T16:09:00Z</dcterms:created>
  <dcterms:modified xsi:type="dcterms:W3CDTF">2022-11-22T13:38:00Z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_dlc_DocIdItemGuid">
    <vt:lpwstr>67b5c06e-a61b-453f-98fa-1e7f685ff121</vt:lpwstr>
  </property>
  <property fmtid="{D5CDD505-2E9C-101B-9397-08002B2CF9AE}" pid="4" name="AuthorIds_UIVersion_3072">
    <vt:lpwstr>46</vt:lpwstr>
  </property>
  <property fmtid="{D5CDD505-2E9C-101B-9397-08002B2CF9AE}" pid="5" name="AuthorIds_UIVersion_512">
    <vt:lpwstr>46</vt:lpwstr>
  </property>
  <property fmtid="{D5CDD505-2E9C-101B-9397-08002B2CF9AE}" pid="6" name="AuthorIds_UIVersion_2048">
    <vt:lpwstr>46</vt:lpwstr>
  </property>
  <property fmtid="{D5CDD505-2E9C-101B-9397-08002B2CF9AE}" pid="7" name="xd_Signature">
    <vt:bool>false</vt:bool>
  </property>
  <property fmtid="{D5CDD505-2E9C-101B-9397-08002B2CF9AE}" pid="8" name="AuthorIds_UIVersion_3584">
    <vt:lpwstr>46</vt:lpwstr>
  </property>
  <property fmtid="{D5CDD505-2E9C-101B-9397-08002B2CF9AE}" pid="9" name="xd_ProgID">
    <vt:lpwstr/>
  </property>
  <property fmtid="{D5CDD505-2E9C-101B-9397-08002B2CF9AE}" pid="10" name="_dlc_DocId">
    <vt:lpwstr>TQKX25ZZWEZS-630058377-975371</vt:lpwstr>
  </property>
  <property fmtid="{D5CDD505-2E9C-101B-9397-08002B2CF9AE}" pid="11" name="TemplateUrl">
    <vt:lpwstr/>
  </property>
  <property fmtid="{D5CDD505-2E9C-101B-9397-08002B2CF9AE}" pid="12" name="ComplianceAssetId">
    <vt:lpwstr/>
  </property>
  <property fmtid="{D5CDD505-2E9C-101B-9397-08002B2CF9AE}" pid="13" name="_dlc_DocIdUrl">
    <vt:lpwstr>https://proalv.sharepoint.com/sites/FileShare/_layouts/15/DocIdRedir.aspx?ID=TQKX25ZZWEZS-630058377-975371, TQKX25ZZWEZS-630058377-975371</vt:lpwstr>
  </property>
  <property fmtid="{D5CDD505-2E9C-101B-9397-08002B2CF9AE}" pid="14" name="AuthorIds_UIVersion_1536">
    <vt:lpwstr>46</vt:lpwstr>
  </property>
  <property fmtid="{D5CDD505-2E9C-101B-9397-08002B2CF9AE}" pid="15" name="AuthorIds_UIVersion_4096">
    <vt:lpwstr>46</vt:lpwstr>
  </property>
</Properties>
</file>